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44" w:rsidRPr="000B5E44" w:rsidRDefault="005A6CB6" w:rsidP="000B5E44">
      <w:pPr>
        <w:jc w:val="center"/>
        <w:rPr>
          <w:b/>
          <w:sz w:val="28"/>
          <w:szCs w:val="24"/>
          <w:u w:val="single"/>
        </w:rPr>
      </w:pPr>
      <w:r w:rsidRPr="000B5E44">
        <w:rPr>
          <w:b/>
          <w:sz w:val="28"/>
          <w:szCs w:val="24"/>
          <w:u w:val="single"/>
        </w:rPr>
        <w:t xml:space="preserve">Christians </w:t>
      </w:r>
      <w:r w:rsidR="0065588D">
        <w:rPr>
          <w:b/>
          <w:sz w:val="28"/>
          <w:szCs w:val="24"/>
          <w:u w:val="single"/>
        </w:rPr>
        <w:t xml:space="preserve">Beliefs &amp; </w:t>
      </w:r>
      <w:r w:rsidRPr="000B5E44">
        <w:rPr>
          <w:b/>
          <w:sz w:val="28"/>
          <w:szCs w:val="24"/>
          <w:u w:val="single"/>
        </w:rPr>
        <w:t>Practices: Useful Teachings</w:t>
      </w:r>
    </w:p>
    <w:tbl>
      <w:tblPr>
        <w:tblStyle w:val="TableGrid"/>
        <w:tblW w:w="10461" w:type="dxa"/>
        <w:tblInd w:w="-5" w:type="dxa"/>
        <w:tblLook w:val="04A0" w:firstRow="1" w:lastRow="0" w:firstColumn="1" w:lastColumn="0" w:noHBand="0" w:noVBand="1"/>
      </w:tblPr>
      <w:tblGrid>
        <w:gridCol w:w="1476"/>
        <w:gridCol w:w="8985"/>
      </w:tblGrid>
      <w:tr w:rsidR="00254257" w:rsidRPr="000B5E44" w:rsidTr="00334096">
        <w:tc>
          <w:tcPr>
            <w:tcW w:w="1418" w:type="dxa"/>
          </w:tcPr>
          <w:p w:rsidR="00254257" w:rsidRPr="0065588D" w:rsidRDefault="00254257" w:rsidP="005A6CB6">
            <w:pPr>
              <w:rPr>
                <w:b/>
                <w:sz w:val="28"/>
              </w:rPr>
            </w:pPr>
            <w:r w:rsidRPr="0065588D">
              <w:rPr>
                <w:b/>
                <w:sz w:val="28"/>
              </w:rPr>
              <w:t>Topic</w:t>
            </w:r>
          </w:p>
        </w:tc>
        <w:tc>
          <w:tcPr>
            <w:tcW w:w="9043" w:type="dxa"/>
          </w:tcPr>
          <w:p w:rsidR="00254257" w:rsidRPr="0065588D" w:rsidRDefault="00254257" w:rsidP="005A6CB6">
            <w:pPr>
              <w:rPr>
                <w:b/>
                <w:sz w:val="28"/>
              </w:rPr>
            </w:pPr>
            <w:r w:rsidRPr="0065588D">
              <w:rPr>
                <w:b/>
                <w:sz w:val="28"/>
              </w:rPr>
              <w:t>Scripture and Source of authority</w:t>
            </w:r>
          </w:p>
          <w:p w:rsidR="00D82B47" w:rsidRPr="0065588D" w:rsidRDefault="00D82B47" w:rsidP="005A6CB6">
            <w:pPr>
              <w:rPr>
                <w:b/>
                <w:sz w:val="28"/>
              </w:rPr>
            </w:pPr>
          </w:p>
        </w:tc>
      </w:tr>
      <w:tr w:rsidR="009D735F" w:rsidRPr="000B5E44" w:rsidTr="00334096">
        <w:tc>
          <w:tcPr>
            <w:tcW w:w="1418" w:type="dxa"/>
          </w:tcPr>
          <w:p w:rsidR="009D735F" w:rsidRDefault="009D735F" w:rsidP="009D735F">
            <w:pPr>
              <w:rPr>
                <w:b/>
                <w:sz w:val="24"/>
              </w:rPr>
            </w:pPr>
            <w:r>
              <w:rPr>
                <w:b/>
                <w:sz w:val="24"/>
              </w:rPr>
              <w:t>BELIEFS</w:t>
            </w:r>
          </w:p>
          <w:p w:rsidR="009D735F" w:rsidRDefault="009D735F" w:rsidP="005A6CB6">
            <w:pPr>
              <w:rPr>
                <w:sz w:val="24"/>
              </w:rPr>
            </w:pPr>
            <w:r w:rsidRPr="009D735F">
              <w:rPr>
                <w:sz w:val="24"/>
              </w:rPr>
              <w:t>Nature of God</w:t>
            </w:r>
          </w:p>
          <w:p w:rsidR="009D735F" w:rsidRPr="009D735F" w:rsidRDefault="009D735F" w:rsidP="005A6CB6">
            <w:pPr>
              <w:rPr>
                <w:sz w:val="24"/>
              </w:rPr>
            </w:pPr>
          </w:p>
        </w:tc>
        <w:tc>
          <w:tcPr>
            <w:tcW w:w="9043" w:type="dxa"/>
          </w:tcPr>
          <w:p w:rsidR="009D735F" w:rsidRPr="0065588D" w:rsidRDefault="009D735F" w:rsidP="0065588D">
            <w:pPr>
              <w:spacing w:after="1" w:line="239" w:lineRule="auto"/>
              <w:ind w:left="1"/>
              <w:rPr>
                <w:b/>
                <w:i/>
                <w:u w:val="single"/>
              </w:rPr>
            </w:pPr>
            <w:r>
              <w:rPr>
                <w:b/>
                <w:i/>
              </w:rPr>
              <w:t>‘I am the Lord your God, who brought you out of Egypt, out of the land of slaver…you shall have no other Gods before me’</w:t>
            </w:r>
            <w:r w:rsidR="0065588D">
              <w:rPr>
                <w:b/>
                <w:i/>
              </w:rPr>
              <w:t xml:space="preserve">      </w:t>
            </w:r>
            <w:r w:rsidRPr="0065588D">
              <w:rPr>
                <w:u w:val="single"/>
              </w:rPr>
              <w:t>(Exodus 20:2-3 – God as one/monotheism)</w:t>
            </w:r>
          </w:p>
          <w:p w:rsidR="009D735F" w:rsidRPr="0065588D" w:rsidRDefault="009D735F" w:rsidP="00E076EA">
            <w:pPr>
              <w:spacing w:after="1" w:line="239" w:lineRule="auto"/>
              <w:ind w:left="1"/>
              <w:rPr>
                <w:u w:val="single"/>
              </w:rPr>
            </w:pPr>
          </w:p>
          <w:p w:rsidR="009D735F" w:rsidRPr="0065588D" w:rsidRDefault="009D735F" w:rsidP="009D735F">
            <w:pPr>
              <w:rPr>
                <w:b/>
                <w:i/>
                <w:u w:val="single"/>
              </w:rPr>
            </w:pPr>
            <w:r>
              <w:rPr>
                <w:b/>
                <w:i/>
              </w:rPr>
              <w:t>‘</w:t>
            </w:r>
            <w:r w:rsidRPr="00E076EA">
              <w:rPr>
                <w:b/>
                <w:i/>
              </w:rPr>
              <w:t>Nothing is impossible with God</w:t>
            </w:r>
            <w:r>
              <w:rPr>
                <w:b/>
                <w:i/>
              </w:rPr>
              <w:t>’</w:t>
            </w:r>
            <w:r w:rsidRPr="0065588D">
              <w:rPr>
                <w:b/>
                <w:i/>
              </w:rPr>
              <w:t>.</w:t>
            </w:r>
            <w:r w:rsidR="0065588D" w:rsidRPr="0065588D">
              <w:t xml:space="preserve"> </w:t>
            </w:r>
            <w:r w:rsidR="0065588D">
              <w:t xml:space="preserve">  </w:t>
            </w:r>
            <w:r w:rsidR="0065588D" w:rsidRPr="0065588D">
              <w:rPr>
                <w:b/>
                <w:i/>
                <w:u w:val="single"/>
              </w:rPr>
              <w:t xml:space="preserve"> </w:t>
            </w:r>
            <w:r w:rsidRPr="0065588D">
              <w:rPr>
                <w:u w:val="single"/>
              </w:rPr>
              <w:t>(Luke 1:37 – omnipotent)</w:t>
            </w:r>
          </w:p>
          <w:p w:rsidR="009D735F" w:rsidRDefault="009D735F" w:rsidP="009D735F">
            <w:pPr>
              <w:spacing w:after="1" w:line="239" w:lineRule="auto"/>
              <w:ind w:left="1"/>
              <w:rPr>
                <w:b/>
                <w:i/>
              </w:rPr>
            </w:pPr>
          </w:p>
          <w:p w:rsidR="009D735F" w:rsidRPr="0065588D" w:rsidRDefault="009D735F" w:rsidP="0065588D">
            <w:pPr>
              <w:spacing w:after="1" w:line="239" w:lineRule="auto"/>
              <w:ind w:left="1"/>
              <w:rPr>
                <w:b/>
                <w:i/>
              </w:rPr>
            </w:pPr>
            <w:r>
              <w:rPr>
                <w:b/>
                <w:i/>
              </w:rPr>
              <w:t>‘</w:t>
            </w:r>
            <w:r w:rsidRPr="009D735F">
              <w:rPr>
                <w:b/>
                <w:i/>
              </w:rPr>
              <w:t>God so loved the world that He gave His one and only son, that whoever believes in Him shall not perish but have eternal life</w:t>
            </w:r>
            <w:r>
              <w:rPr>
                <w:b/>
                <w:i/>
              </w:rPr>
              <w:t>’</w:t>
            </w:r>
            <w:r w:rsidRPr="009D735F">
              <w:rPr>
                <w:b/>
                <w:i/>
              </w:rPr>
              <w:t>.</w:t>
            </w:r>
            <w:r w:rsidR="0065588D">
              <w:rPr>
                <w:b/>
                <w:i/>
              </w:rPr>
              <w:t xml:space="preserve">      </w:t>
            </w:r>
            <w:r w:rsidRPr="0065588D">
              <w:rPr>
                <w:u w:val="single"/>
              </w:rPr>
              <w:t>(John 3:16 – omnibenevolent</w:t>
            </w:r>
            <w:r w:rsidRPr="009D735F">
              <w:rPr>
                <w:u w:val="single"/>
              </w:rPr>
              <w:t>)</w:t>
            </w:r>
          </w:p>
          <w:p w:rsidR="009D735F" w:rsidRDefault="009D735F" w:rsidP="009D735F">
            <w:pPr>
              <w:rPr>
                <w:u w:val="single"/>
              </w:rPr>
            </w:pPr>
          </w:p>
          <w:p w:rsidR="0065588D" w:rsidRDefault="009D735F" w:rsidP="009D735F">
            <w:pPr>
              <w:rPr>
                <w:b/>
                <w:i/>
              </w:rPr>
            </w:pPr>
            <w:r w:rsidRPr="009D735F">
              <w:rPr>
                <w:b/>
                <w:i/>
              </w:rPr>
              <w:t>‘Love is patient, love is kind, it does not envy, it does not boast…’</w:t>
            </w:r>
            <w:r w:rsidR="0065588D">
              <w:rPr>
                <w:b/>
                <w:i/>
              </w:rPr>
              <w:t xml:space="preserve">  </w:t>
            </w:r>
          </w:p>
          <w:p w:rsidR="009D735F" w:rsidRPr="0065588D" w:rsidRDefault="009D735F" w:rsidP="009D735F">
            <w:pPr>
              <w:rPr>
                <w:b/>
                <w:i/>
                <w:u w:val="single"/>
              </w:rPr>
            </w:pPr>
            <w:r w:rsidRPr="0065588D">
              <w:rPr>
                <w:u w:val="single"/>
              </w:rPr>
              <w:t>(1 Corinthians 13.4-8 – agape love)</w:t>
            </w:r>
          </w:p>
          <w:p w:rsidR="009D735F" w:rsidRPr="0065588D" w:rsidRDefault="009D735F" w:rsidP="009D735F">
            <w:pPr>
              <w:rPr>
                <w:u w:val="single"/>
              </w:rPr>
            </w:pPr>
          </w:p>
          <w:p w:rsidR="009D735F" w:rsidRPr="0065588D" w:rsidRDefault="009D735F" w:rsidP="009D735F">
            <w:pPr>
              <w:rPr>
                <w:b/>
                <w:i/>
              </w:rPr>
            </w:pPr>
            <w:r>
              <w:rPr>
                <w:b/>
                <w:i/>
              </w:rPr>
              <w:t>‘</w:t>
            </w:r>
            <w:r w:rsidRPr="009D735F">
              <w:rPr>
                <w:b/>
                <w:i/>
              </w:rPr>
              <w:t>Speak out for justice! Stand</w:t>
            </w:r>
            <w:r>
              <w:rPr>
                <w:b/>
                <w:i/>
              </w:rPr>
              <w:t xml:space="preserve"> up for the poor and destitute!’</w:t>
            </w:r>
            <w:r w:rsidR="0065588D">
              <w:rPr>
                <w:b/>
                <w:i/>
              </w:rPr>
              <w:t xml:space="preserve">    </w:t>
            </w:r>
            <w:r w:rsidRPr="0065588D">
              <w:rPr>
                <w:u w:val="single"/>
              </w:rPr>
              <w:t>(Proverbs 31:9 – God as Just)</w:t>
            </w:r>
          </w:p>
          <w:p w:rsidR="009D735F" w:rsidRDefault="009D735F" w:rsidP="009D735F"/>
          <w:p w:rsidR="009D735F" w:rsidRDefault="009D735F" w:rsidP="0065588D">
            <w:pPr>
              <w:spacing w:after="1" w:line="239" w:lineRule="auto"/>
              <w:ind w:left="1"/>
            </w:pPr>
            <w:r>
              <w:rPr>
                <w:b/>
                <w:i/>
              </w:rPr>
              <w:t>‘</w:t>
            </w:r>
            <w:r w:rsidRPr="009D735F">
              <w:rPr>
                <w:b/>
                <w:i/>
              </w:rPr>
              <w:t>Whoever is kind to the poor lends to the LORD, and he will reward them for what they have done</w:t>
            </w:r>
            <w:r>
              <w:rPr>
                <w:b/>
                <w:i/>
              </w:rPr>
              <w:t>’</w:t>
            </w:r>
            <w:r w:rsidRPr="009D735F">
              <w:rPr>
                <w:b/>
                <w:i/>
              </w:rPr>
              <w:t>.</w:t>
            </w:r>
            <w:r w:rsidR="0065588D">
              <w:rPr>
                <w:b/>
                <w:i/>
              </w:rPr>
              <w:t xml:space="preserve">      </w:t>
            </w:r>
            <w:r>
              <w:t>(</w:t>
            </w:r>
            <w:r w:rsidRPr="0065588D">
              <w:rPr>
                <w:u w:val="single"/>
              </w:rPr>
              <w:t>Proverbs 19:7- God as Just)</w:t>
            </w:r>
          </w:p>
          <w:p w:rsidR="0065588D" w:rsidRPr="0065588D" w:rsidRDefault="0065588D" w:rsidP="0065588D">
            <w:pPr>
              <w:spacing w:after="1" w:line="239" w:lineRule="auto"/>
              <w:ind w:left="1"/>
              <w:rPr>
                <w:b/>
                <w:i/>
              </w:rPr>
            </w:pPr>
          </w:p>
        </w:tc>
      </w:tr>
      <w:tr w:rsidR="00E076EA" w:rsidRPr="000B5E44" w:rsidTr="00334096">
        <w:tc>
          <w:tcPr>
            <w:tcW w:w="1418" w:type="dxa"/>
          </w:tcPr>
          <w:p w:rsidR="00E076EA" w:rsidRDefault="00E076EA" w:rsidP="005A6CB6">
            <w:pPr>
              <w:rPr>
                <w:b/>
                <w:sz w:val="24"/>
              </w:rPr>
            </w:pPr>
            <w:r>
              <w:rPr>
                <w:b/>
                <w:sz w:val="24"/>
              </w:rPr>
              <w:t>BELIEFS</w:t>
            </w:r>
          </w:p>
          <w:p w:rsidR="00E076EA" w:rsidRDefault="00E076EA" w:rsidP="005A6CB6">
            <w:pPr>
              <w:rPr>
                <w:sz w:val="24"/>
              </w:rPr>
            </w:pPr>
            <w:r w:rsidRPr="009D735F">
              <w:rPr>
                <w:sz w:val="24"/>
              </w:rPr>
              <w:t>Creation</w:t>
            </w:r>
          </w:p>
          <w:p w:rsidR="009D735F" w:rsidRPr="009D735F" w:rsidRDefault="009D735F" w:rsidP="005A6CB6">
            <w:pPr>
              <w:rPr>
                <w:sz w:val="24"/>
              </w:rPr>
            </w:pPr>
          </w:p>
        </w:tc>
        <w:tc>
          <w:tcPr>
            <w:tcW w:w="9043" w:type="dxa"/>
          </w:tcPr>
          <w:p w:rsidR="00E076EA" w:rsidRPr="00E076EA" w:rsidRDefault="009D735F" w:rsidP="00E076EA">
            <w:pPr>
              <w:spacing w:after="1" w:line="239" w:lineRule="auto"/>
              <w:ind w:left="1"/>
              <w:rPr>
                <w:b/>
                <w:i/>
              </w:rPr>
            </w:pPr>
            <w:r>
              <w:rPr>
                <w:b/>
                <w:i/>
              </w:rPr>
              <w:t>‘</w:t>
            </w:r>
            <w:r w:rsidR="00E076EA" w:rsidRPr="00E076EA">
              <w:rPr>
                <w:b/>
                <w:i/>
              </w:rPr>
              <w:t xml:space="preserve">In the beginning God created the heavens and the earth. Now the </w:t>
            </w:r>
          </w:p>
          <w:p w:rsidR="00E076EA" w:rsidRPr="00E076EA" w:rsidRDefault="00E076EA" w:rsidP="00E076EA">
            <w:pPr>
              <w:spacing w:after="1" w:line="239" w:lineRule="auto"/>
              <w:ind w:left="1"/>
              <w:rPr>
                <w:b/>
                <w:i/>
              </w:rPr>
            </w:pPr>
            <w:r w:rsidRPr="00E076EA">
              <w:rPr>
                <w:b/>
                <w:i/>
              </w:rPr>
              <w:t>earth was formless and empty, darkness was over the surface of the deep, and the Spirit of God was hovering over the waters. And God said, “Let there be light,” and there was light</w:t>
            </w:r>
            <w:r w:rsidR="009D735F">
              <w:rPr>
                <w:b/>
                <w:i/>
              </w:rPr>
              <w:t>’</w:t>
            </w:r>
            <w:r w:rsidRPr="00E076EA">
              <w:rPr>
                <w:b/>
                <w:i/>
              </w:rPr>
              <w:t xml:space="preserve">. </w:t>
            </w:r>
          </w:p>
          <w:p w:rsidR="00E076EA" w:rsidRPr="00E076EA" w:rsidRDefault="009D735F" w:rsidP="00E076EA">
            <w:pPr>
              <w:spacing w:after="1" w:line="239" w:lineRule="auto"/>
              <w:ind w:left="1"/>
            </w:pPr>
            <w:r w:rsidRPr="0065588D">
              <w:rPr>
                <w:u w:val="single"/>
              </w:rPr>
              <w:t>(</w:t>
            </w:r>
            <w:r w:rsidR="00E076EA" w:rsidRPr="0065588D">
              <w:rPr>
                <w:u w:val="single"/>
              </w:rPr>
              <w:t>Genesis 1: 1-3</w:t>
            </w:r>
            <w:r w:rsidRPr="0065588D">
              <w:rPr>
                <w:u w:val="single"/>
              </w:rPr>
              <w:t xml:space="preserve"> - Trinity at creation ; God is omnipotent</w:t>
            </w:r>
            <w:r>
              <w:t>)</w:t>
            </w:r>
          </w:p>
          <w:p w:rsidR="00E076EA" w:rsidRDefault="00E076EA" w:rsidP="00E076EA">
            <w:pPr>
              <w:spacing w:after="1" w:line="239" w:lineRule="auto"/>
              <w:rPr>
                <w:b/>
                <w:i/>
              </w:rPr>
            </w:pPr>
          </w:p>
          <w:p w:rsidR="00E076EA" w:rsidRPr="00E076EA" w:rsidRDefault="009D735F" w:rsidP="00E076EA">
            <w:pPr>
              <w:spacing w:after="1" w:line="239" w:lineRule="auto"/>
              <w:ind w:left="1"/>
              <w:rPr>
                <w:i/>
              </w:rPr>
            </w:pPr>
            <w:r>
              <w:rPr>
                <w:b/>
                <w:i/>
              </w:rPr>
              <w:t>‘</w:t>
            </w:r>
            <w:r w:rsidR="00E076EA">
              <w:rPr>
                <w:b/>
                <w:i/>
              </w:rPr>
              <w:t xml:space="preserve">In the </w:t>
            </w:r>
            <w:r w:rsidR="00E076EA" w:rsidRPr="00E076EA">
              <w:rPr>
                <w:b/>
                <w:i/>
              </w:rPr>
              <w:t>beginning was the Word, and the Word was with God, and the Word was God. He was with God in the beginning. Through him all things were made; without him nothing was made that has been made</w:t>
            </w:r>
            <w:r>
              <w:rPr>
                <w:b/>
                <w:i/>
              </w:rPr>
              <w:t>’</w:t>
            </w:r>
            <w:r w:rsidR="00E076EA" w:rsidRPr="00E076EA">
              <w:rPr>
                <w:b/>
                <w:i/>
              </w:rPr>
              <w:t xml:space="preserve">.  </w:t>
            </w:r>
          </w:p>
          <w:p w:rsidR="00E076EA" w:rsidRDefault="00E076EA" w:rsidP="00E076EA">
            <w:pPr>
              <w:spacing w:line="259" w:lineRule="auto"/>
              <w:ind w:left="1"/>
              <w:rPr>
                <w:u w:val="single"/>
              </w:rPr>
            </w:pPr>
            <w:r>
              <w:rPr>
                <w:b/>
              </w:rPr>
              <w:t xml:space="preserve"> </w:t>
            </w:r>
            <w:r w:rsidR="009D735F" w:rsidRPr="0065588D">
              <w:rPr>
                <w:u w:val="single"/>
              </w:rPr>
              <w:t>(</w:t>
            </w:r>
            <w:r w:rsidRPr="0065588D">
              <w:rPr>
                <w:u w:val="single"/>
              </w:rPr>
              <w:t xml:space="preserve">John 1:1–3  </w:t>
            </w:r>
            <w:r w:rsidR="009D735F" w:rsidRPr="0065588D">
              <w:rPr>
                <w:u w:val="single"/>
              </w:rPr>
              <w:t xml:space="preserve"> Jesus present at creation)</w:t>
            </w:r>
          </w:p>
          <w:p w:rsidR="0065588D" w:rsidRPr="0065588D" w:rsidRDefault="0065588D" w:rsidP="00E076EA">
            <w:pPr>
              <w:spacing w:line="259" w:lineRule="auto"/>
              <w:ind w:left="1"/>
              <w:rPr>
                <w:u w:val="single"/>
              </w:rPr>
            </w:pPr>
          </w:p>
        </w:tc>
      </w:tr>
      <w:tr w:rsidR="009D735F" w:rsidRPr="000B5E44" w:rsidTr="00334096">
        <w:tc>
          <w:tcPr>
            <w:tcW w:w="1418" w:type="dxa"/>
          </w:tcPr>
          <w:p w:rsidR="009D735F" w:rsidRDefault="009D735F" w:rsidP="005A6CB6">
            <w:pPr>
              <w:rPr>
                <w:b/>
                <w:sz w:val="24"/>
              </w:rPr>
            </w:pPr>
            <w:r>
              <w:rPr>
                <w:b/>
                <w:sz w:val="24"/>
              </w:rPr>
              <w:t>BELIEFS</w:t>
            </w:r>
          </w:p>
          <w:p w:rsidR="009D735F" w:rsidRPr="009D735F" w:rsidRDefault="009D735F" w:rsidP="005A6CB6">
            <w:pPr>
              <w:rPr>
                <w:sz w:val="24"/>
              </w:rPr>
            </w:pPr>
            <w:r w:rsidRPr="009D735F">
              <w:rPr>
                <w:sz w:val="24"/>
              </w:rPr>
              <w:t>The Incarnation</w:t>
            </w:r>
          </w:p>
        </w:tc>
        <w:tc>
          <w:tcPr>
            <w:tcW w:w="9043" w:type="dxa"/>
          </w:tcPr>
          <w:p w:rsidR="009D735F" w:rsidRPr="0065588D" w:rsidRDefault="009D735F" w:rsidP="0065588D">
            <w:pPr>
              <w:spacing w:after="1" w:line="239" w:lineRule="auto"/>
              <w:ind w:left="1"/>
              <w:rPr>
                <w:b/>
                <w:i/>
              </w:rPr>
            </w:pPr>
            <w:r>
              <w:rPr>
                <w:b/>
                <w:i/>
              </w:rPr>
              <w:t>‘His mother Mary was pledged to married to Joseph, but before they were together, she was found to be pregnant through the Holy Spirit’</w:t>
            </w:r>
            <w:r w:rsidR="0065588D">
              <w:rPr>
                <w:b/>
                <w:i/>
              </w:rPr>
              <w:t xml:space="preserve">.     </w:t>
            </w:r>
            <w:r w:rsidR="0065588D" w:rsidRPr="0065588D">
              <w:t xml:space="preserve"> (</w:t>
            </w:r>
            <w:r w:rsidRPr="0065588D">
              <w:rPr>
                <w:u w:val="single"/>
              </w:rPr>
              <w:t>Matthew 1:18</w:t>
            </w:r>
            <w:r w:rsidR="0065588D" w:rsidRPr="0065588D">
              <w:rPr>
                <w:u w:val="single"/>
              </w:rPr>
              <w:t>)</w:t>
            </w:r>
          </w:p>
          <w:p w:rsidR="0065588D" w:rsidRDefault="0065588D" w:rsidP="00E076EA">
            <w:pPr>
              <w:spacing w:after="1" w:line="239" w:lineRule="auto"/>
              <w:ind w:left="1"/>
            </w:pPr>
          </w:p>
          <w:p w:rsidR="0065588D" w:rsidRPr="0065588D" w:rsidRDefault="0065588D" w:rsidP="0065588D">
            <w:pPr>
              <w:spacing w:after="1" w:line="239" w:lineRule="auto"/>
              <w:ind w:left="1"/>
              <w:rPr>
                <w:b/>
                <w:i/>
              </w:rPr>
            </w:pPr>
            <w:r>
              <w:rPr>
                <w:b/>
                <w:i/>
              </w:rPr>
              <w:t>‘</w:t>
            </w:r>
            <w:r w:rsidRPr="0065588D">
              <w:rPr>
                <w:b/>
                <w:i/>
              </w:rPr>
              <w:t>And there were shepherds out in the field, keeping watch by night. And an angel of the Lord appeared to them, and the glory of</w:t>
            </w:r>
            <w:r>
              <w:rPr>
                <w:b/>
                <w:i/>
              </w:rPr>
              <w:t xml:space="preserve"> the Lord shone around them.’    </w:t>
            </w:r>
            <w:r w:rsidRPr="0065588D">
              <w:rPr>
                <w:b/>
                <w:i/>
                <w:u w:val="single"/>
              </w:rPr>
              <w:t xml:space="preserve"> </w:t>
            </w:r>
            <w:r w:rsidRPr="0065588D">
              <w:rPr>
                <w:u w:val="single"/>
              </w:rPr>
              <w:t>(Luke 2:8-9)</w:t>
            </w:r>
          </w:p>
          <w:p w:rsidR="009D735F" w:rsidRPr="009D735F" w:rsidRDefault="009D735F" w:rsidP="00E076EA">
            <w:pPr>
              <w:spacing w:after="1" w:line="239" w:lineRule="auto"/>
              <w:ind w:left="1"/>
            </w:pPr>
          </w:p>
          <w:p w:rsidR="009D735F" w:rsidRPr="0065588D" w:rsidRDefault="009D735F" w:rsidP="0065588D">
            <w:pPr>
              <w:spacing w:after="1" w:line="239" w:lineRule="auto"/>
              <w:ind w:left="1"/>
              <w:rPr>
                <w:b/>
                <w:i/>
              </w:rPr>
            </w:pPr>
            <w:r>
              <w:rPr>
                <w:b/>
                <w:i/>
              </w:rPr>
              <w:t>‘</w:t>
            </w:r>
            <w:r w:rsidRPr="009D735F">
              <w:rPr>
                <w:b/>
                <w:i/>
              </w:rPr>
              <w:t>The Word became flesh and made His dwelling among us</w:t>
            </w:r>
            <w:r>
              <w:rPr>
                <w:b/>
                <w:i/>
              </w:rPr>
              <w:t>’</w:t>
            </w:r>
            <w:r w:rsidRPr="009D735F">
              <w:rPr>
                <w:b/>
                <w:i/>
              </w:rPr>
              <w:t xml:space="preserve">.   </w:t>
            </w:r>
            <w:r w:rsidR="0065588D" w:rsidRPr="0065588D">
              <w:rPr>
                <w:u w:val="single"/>
              </w:rPr>
              <w:t>(</w:t>
            </w:r>
            <w:r w:rsidRPr="0065588D">
              <w:rPr>
                <w:u w:val="single"/>
              </w:rPr>
              <w:t>John 1:14</w:t>
            </w:r>
            <w:r w:rsidR="0065588D" w:rsidRPr="0065588D">
              <w:rPr>
                <w:u w:val="single"/>
              </w:rPr>
              <w:t>)</w:t>
            </w:r>
          </w:p>
          <w:p w:rsidR="009D735F" w:rsidRDefault="009D735F" w:rsidP="00E076EA">
            <w:pPr>
              <w:spacing w:after="1" w:line="239" w:lineRule="auto"/>
              <w:ind w:left="1"/>
            </w:pPr>
          </w:p>
          <w:p w:rsidR="009D735F" w:rsidRPr="0065588D" w:rsidRDefault="009D735F" w:rsidP="0065588D">
            <w:pPr>
              <w:spacing w:after="1" w:line="239" w:lineRule="auto"/>
              <w:ind w:left="1"/>
              <w:rPr>
                <w:b/>
                <w:i/>
                <w:u w:val="single"/>
              </w:rPr>
            </w:pPr>
            <w:r w:rsidRPr="009D735F">
              <w:rPr>
                <w:b/>
                <w:i/>
              </w:rPr>
              <w:t>‘Again the high priest asked him, ‘Are you the Christ, the Son of the Blessed One?’ I am said Jesus</w:t>
            </w:r>
            <w:r w:rsidR="0065588D">
              <w:rPr>
                <w:b/>
                <w:i/>
              </w:rPr>
              <w:t xml:space="preserve">’.     </w:t>
            </w:r>
            <w:r w:rsidR="0065588D" w:rsidRPr="0065588D">
              <w:rPr>
                <w:u w:val="single"/>
              </w:rPr>
              <w:t>(</w:t>
            </w:r>
            <w:r w:rsidRPr="0065588D">
              <w:rPr>
                <w:u w:val="single"/>
              </w:rPr>
              <w:t>Mark 14:6</w:t>
            </w:r>
            <w:r w:rsidR="0065588D" w:rsidRPr="0065588D">
              <w:rPr>
                <w:u w:val="single"/>
              </w:rPr>
              <w:t>)</w:t>
            </w:r>
          </w:p>
          <w:p w:rsidR="009D735F" w:rsidRDefault="009D735F" w:rsidP="00E076EA">
            <w:pPr>
              <w:spacing w:after="1" w:line="239" w:lineRule="auto"/>
              <w:ind w:left="1"/>
            </w:pPr>
          </w:p>
          <w:p w:rsidR="009D735F" w:rsidRPr="0065588D" w:rsidRDefault="009D735F" w:rsidP="0065588D">
            <w:pPr>
              <w:spacing w:after="1" w:line="239" w:lineRule="auto"/>
              <w:ind w:left="1"/>
              <w:rPr>
                <w:u w:val="single"/>
              </w:rPr>
            </w:pPr>
            <w:r>
              <w:rPr>
                <w:i/>
              </w:rPr>
              <w:t>‘</w:t>
            </w:r>
            <w:r w:rsidRPr="009D735F">
              <w:rPr>
                <w:b/>
                <w:i/>
              </w:rPr>
              <w:t>When Jesus was baptised, a voice from Heaven said ‘You are my Son’.</w:t>
            </w:r>
            <w:r w:rsidR="0065588D">
              <w:rPr>
                <w:b/>
                <w:i/>
              </w:rPr>
              <w:t xml:space="preserve">   </w:t>
            </w:r>
            <w:r w:rsidR="0065588D" w:rsidRPr="0065588D">
              <w:rPr>
                <w:u w:val="single"/>
              </w:rPr>
              <w:t>(</w:t>
            </w:r>
            <w:r w:rsidRPr="0065588D">
              <w:rPr>
                <w:u w:val="single"/>
              </w:rPr>
              <w:t>Mark 1:11</w:t>
            </w:r>
            <w:r w:rsidR="0065588D" w:rsidRPr="0065588D">
              <w:rPr>
                <w:u w:val="single"/>
              </w:rPr>
              <w:t>)</w:t>
            </w:r>
          </w:p>
          <w:p w:rsidR="0065588D" w:rsidRDefault="0065588D" w:rsidP="0065588D">
            <w:pPr>
              <w:spacing w:after="1" w:line="239" w:lineRule="auto"/>
              <w:ind w:left="1"/>
              <w:rPr>
                <w:i/>
              </w:rPr>
            </w:pPr>
          </w:p>
          <w:p w:rsidR="0065588D" w:rsidRPr="0065588D" w:rsidRDefault="0065588D" w:rsidP="0065588D">
            <w:pPr>
              <w:spacing w:after="1" w:line="239" w:lineRule="auto"/>
              <w:ind w:left="1"/>
              <w:rPr>
                <w:b/>
                <w:i/>
              </w:rPr>
            </w:pPr>
            <w:r>
              <w:rPr>
                <w:i/>
              </w:rPr>
              <w:t>‘</w:t>
            </w:r>
            <w:r w:rsidRPr="0065588D">
              <w:rPr>
                <w:b/>
                <w:i/>
              </w:rPr>
              <w:t>When all the people were being baptized, Jesus was baptized too. And as he was praying, heaven was opened and the Holy Spirit descended on him in bodily form like a dove. And a voice came from heaven: “You are my Son, whom I love; with you I am well pleased’.</w:t>
            </w:r>
          </w:p>
          <w:p w:rsidR="0065588D" w:rsidRPr="0065588D" w:rsidRDefault="0065588D" w:rsidP="0065588D">
            <w:pPr>
              <w:spacing w:after="1" w:line="239" w:lineRule="auto"/>
              <w:ind w:left="1"/>
              <w:rPr>
                <w:u w:val="single"/>
              </w:rPr>
            </w:pPr>
            <w:r w:rsidRPr="0065588D">
              <w:rPr>
                <w:u w:val="single"/>
              </w:rPr>
              <w:t>(Luke 3:21-22)</w:t>
            </w:r>
          </w:p>
          <w:p w:rsidR="0065588D" w:rsidRPr="0065588D" w:rsidRDefault="0065588D" w:rsidP="0065588D">
            <w:pPr>
              <w:spacing w:after="1" w:line="239" w:lineRule="auto"/>
              <w:ind w:left="1"/>
              <w:rPr>
                <w:i/>
              </w:rPr>
            </w:pPr>
          </w:p>
        </w:tc>
      </w:tr>
      <w:tr w:rsidR="009D735F" w:rsidRPr="000B5E44" w:rsidTr="00334096">
        <w:tc>
          <w:tcPr>
            <w:tcW w:w="1418" w:type="dxa"/>
          </w:tcPr>
          <w:p w:rsidR="009D735F" w:rsidRDefault="009D735F" w:rsidP="005A6CB6">
            <w:pPr>
              <w:rPr>
                <w:b/>
                <w:sz w:val="24"/>
              </w:rPr>
            </w:pPr>
            <w:r>
              <w:rPr>
                <w:b/>
                <w:sz w:val="24"/>
              </w:rPr>
              <w:t>BELIEFS</w:t>
            </w:r>
          </w:p>
          <w:p w:rsidR="009D735F" w:rsidRDefault="009D735F" w:rsidP="005A6CB6">
            <w:pPr>
              <w:rPr>
                <w:sz w:val="24"/>
              </w:rPr>
            </w:pPr>
            <w:r>
              <w:rPr>
                <w:sz w:val="24"/>
              </w:rPr>
              <w:t xml:space="preserve">The </w:t>
            </w:r>
            <w:r w:rsidRPr="009D735F">
              <w:rPr>
                <w:sz w:val="24"/>
              </w:rPr>
              <w:t>Crucifixion</w:t>
            </w:r>
          </w:p>
          <w:p w:rsidR="0065588D" w:rsidRDefault="0065588D" w:rsidP="005A6CB6">
            <w:pPr>
              <w:rPr>
                <w:sz w:val="24"/>
              </w:rPr>
            </w:pPr>
          </w:p>
          <w:p w:rsidR="0065588D" w:rsidRDefault="0065588D" w:rsidP="005A6CB6">
            <w:pPr>
              <w:rPr>
                <w:sz w:val="24"/>
              </w:rPr>
            </w:pPr>
          </w:p>
          <w:p w:rsidR="0065588D" w:rsidRDefault="0065588D" w:rsidP="0065588D">
            <w:pPr>
              <w:rPr>
                <w:b/>
                <w:sz w:val="24"/>
              </w:rPr>
            </w:pPr>
          </w:p>
          <w:p w:rsidR="0065588D" w:rsidRDefault="0065588D" w:rsidP="0065588D">
            <w:pPr>
              <w:rPr>
                <w:b/>
                <w:sz w:val="24"/>
              </w:rPr>
            </w:pPr>
          </w:p>
          <w:p w:rsidR="0065588D" w:rsidRDefault="0065588D" w:rsidP="0065588D">
            <w:pPr>
              <w:rPr>
                <w:b/>
                <w:sz w:val="24"/>
              </w:rPr>
            </w:pPr>
            <w:r>
              <w:rPr>
                <w:b/>
                <w:sz w:val="24"/>
              </w:rPr>
              <w:lastRenderedPageBreak/>
              <w:t>BELIEFS</w:t>
            </w:r>
          </w:p>
          <w:p w:rsidR="0065588D" w:rsidRPr="009D735F" w:rsidRDefault="0065588D" w:rsidP="0065588D">
            <w:pPr>
              <w:rPr>
                <w:sz w:val="24"/>
              </w:rPr>
            </w:pPr>
            <w:r>
              <w:rPr>
                <w:sz w:val="24"/>
              </w:rPr>
              <w:t xml:space="preserve">The </w:t>
            </w:r>
            <w:r w:rsidRPr="009D735F">
              <w:rPr>
                <w:sz w:val="24"/>
              </w:rPr>
              <w:t>Crucifixion</w:t>
            </w:r>
          </w:p>
        </w:tc>
        <w:tc>
          <w:tcPr>
            <w:tcW w:w="9043" w:type="dxa"/>
          </w:tcPr>
          <w:p w:rsidR="009D735F" w:rsidRDefault="009D735F" w:rsidP="00E076EA">
            <w:pPr>
              <w:spacing w:after="1" w:line="239" w:lineRule="auto"/>
              <w:ind w:left="1"/>
              <w:rPr>
                <w:b/>
                <w:i/>
              </w:rPr>
            </w:pPr>
            <w:r>
              <w:rPr>
                <w:b/>
                <w:i/>
              </w:rPr>
              <w:lastRenderedPageBreak/>
              <w:t>‘</w:t>
            </w:r>
            <w:r w:rsidR="00334096">
              <w:rPr>
                <w:b/>
                <w:i/>
              </w:rPr>
              <w:t>…darkness came over the whole land…</w:t>
            </w:r>
            <w:r w:rsidR="0065588D">
              <w:rPr>
                <w:b/>
                <w:i/>
              </w:rPr>
              <w:t xml:space="preserve">and the </w:t>
            </w:r>
            <w:r w:rsidR="00334096">
              <w:rPr>
                <w:b/>
                <w:i/>
              </w:rPr>
              <w:t xml:space="preserve">curtain </w:t>
            </w:r>
            <w:r w:rsidR="0065588D">
              <w:rPr>
                <w:b/>
                <w:i/>
              </w:rPr>
              <w:t xml:space="preserve">of the temple </w:t>
            </w:r>
            <w:r w:rsidR="00334096">
              <w:rPr>
                <w:b/>
                <w:i/>
              </w:rPr>
              <w:t xml:space="preserve">was torn in two. </w:t>
            </w:r>
            <w:r>
              <w:rPr>
                <w:b/>
                <w:i/>
              </w:rPr>
              <w:t>Jesus called out with a loud voice, ‘Father into your hands I commit my spirit’. When he had said this he breathed his last’.</w:t>
            </w:r>
          </w:p>
          <w:p w:rsidR="009D735F" w:rsidRPr="0065588D" w:rsidRDefault="009D735F" w:rsidP="00E076EA">
            <w:pPr>
              <w:spacing w:after="1" w:line="239" w:lineRule="auto"/>
              <w:ind w:left="1"/>
              <w:rPr>
                <w:u w:val="single"/>
              </w:rPr>
            </w:pPr>
            <w:r w:rsidRPr="0065588D">
              <w:rPr>
                <w:u w:val="single"/>
              </w:rPr>
              <w:t>(Luke 23:46 – also use for the Incarnation and Trinity)</w:t>
            </w:r>
          </w:p>
          <w:p w:rsidR="009D735F" w:rsidRDefault="009D735F" w:rsidP="00E076EA">
            <w:pPr>
              <w:spacing w:after="1" w:line="239" w:lineRule="auto"/>
              <w:ind w:left="1"/>
            </w:pPr>
          </w:p>
          <w:p w:rsidR="009D735F" w:rsidRPr="009D735F" w:rsidRDefault="009D735F" w:rsidP="00E076EA">
            <w:pPr>
              <w:spacing w:after="1" w:line="239" w:lineRule="auto"/>
              <w:ind w:left="1"/>
              <w:rPr>
                <w:b/>
                <w:i/>
              </w:rPr>
            </w:pPr>
            <w:r w:rsidRPr="009D735F">
              <w:rPr>
                <w:b/>
                <w:i/>
              </w:rPr>
              <w:t>‘Surely this man was the Son of God’</w:t>
            </w:r>
          </w:p>
          <w:p w:rsidR="009D735F" w:rsidRPr="0065588D" w:rsidRDefault="0065588D" w:rsidP="009D735F">
            <w:pPr>
              <w:spacing w:after="1" w:line="239" w:lineRule="auto"/>
              <w:ind w:left="1"/>
              <w:rPr>
                <w:u w:val="single"/>
              </w:rPr>
            </w:pPr>
            <w:r w:rsidRPr="0065588D">
              <w:rPr>
                <w:u w:val="single"/>
              </w:rPr>
              <w:t>(</w:t>
            </w:r>
            <w:r w:rsidR="009D735F" w:rsidRPr="0065588D">
              <w:rPr>
                <w:u w:val="single"/>
              </w:rPr>
              <w:t xml:space="preserve">Mark 15:39 – words </w:t>
            </w:r>
            <w:r w:rsidRPr="0065588D">
              <w:rPr>
                <w:u w:val="single"/>
              </w:rPr>
              <w:t>of the Roman Centurion who was there when</w:t>
            </w:r>
            <w:r w:rsidR="009D735F" w:rsidRPr="0065588D">
              <w:rPr>
                <w:u w:val="single"/>
              </w:rPr>
              <w:t xml:space="preserve"> Jesus died)</w:t>
            </w:r>
          </w:p>
          <w:p w:rsidR="0065588D" w:rsidRDefault="0065588D" w:rsidP="009D735F">
            <w:pPr>
              <w:spacing w:after="1" w:line="239" w:lineRule="auto"/>
              <w:ind w:left="1"/>
            </w:pPr>
          </w:p>
          <w:p w:rsidR="0065588D" w:rsidRDefault="0065588D" w:rsidP="0065588D">
            <w:pPr>
              <w:spacing w:after="1" w:line="239" w:lineRule="auto"/>
              <w:rPr>
                <w:b/>
                <w:i/>
              </w:rPr>
            </w:pPr>
            <w:r>
              <w:rPr>
                <w:b/>
                <w:i/>
              </w:rPr>
              <w:lastRenderedPageBreak/>
              <w:t>‘</w:t>
            </w:r>
            <w:r w:rsidRPr="0065588D">
              <w:rPr>
                <w:b/>
                <w:i/>
              </w:rPr>
              <w:t>Father forgive them;</w:t>
            </w:r>
            <w:r>
              <w:rPr>
                <w:b/>
                <w:i/>
              </w:rPr>
              <w:t xml:space="preserve"> for they know not what they do’</w:t>
            </w:r>
          </w:p>
          <w:p w:rsidR="0065588D" w:rsidRPr="0065588D" w:rsidRDefault="0065588D" w:rsidP="009D735F">
            <w:pPr>
              <w:spacing w:after="1" w:line="239" w:lineRule="auto"/>
              <w:ind w:left="1"/>
              <w:rPr>
                <w:u w:val="single"/>
              </w:rPr>
            </w:pPr>
            <w:r>
              <w:t xml:space="preserve"> </w:t>
            </w:r>
            <w:r w:rsidRPr="0065588D">
              <w:rPr>
                <w:u w:val="single"/>
              </w:rPr>
              <w:t>(Luke 23:34)</w:t>
            </w:r>
          </w:p>
          <w:p w:rsidR="0065588D" w:rsidRDefault="0065588D" w:rsidP="0065588D">
            <w:pPr>
              <w:spacing w:after="1" w:line="239" w:lineRule="auto"/>
            </w:pPr>
          </w:p>
          <w:p w:rsidR="0065588D" w:rsidRDefault="0065588D" w:rsidP="0065588D">
            <w:pPr>
              <w:spacing w:after="1" w:line="239" w:lineRule="auto"/>
              <w:rPr>
                <w:b/>
                <w:i/>
                <w:u w:val="single"/>
              </w:rPr>
            </w:pPr>
            <w:r w:rsidRPr="0065588D">
              <w:rPr>
                <w:b/>
                <w:i/>
              </w:rPr>
              <w:t xml:space="preserve">One of the criminals who hung there hurled insults at him: “Aren’t you the Messiah? Save yourself and us!” But the other criminal rebuked him. “Don’t you fear God,” he said, “since you are under the same sentence? We are punished justly, for we are getting what our deeds deserve. But this man has done nothing wrong.” Then </w:t>
            </w:r>
            <w:r w:rsidRPr="0065588D">
              <w:rPr>
                <w:b/>
                <w:i/>
                <w:u w:val="single"/>
              </w:rPr>
              <w:t>he said, “Jesus, remember me when you come into your kingdom”. Jesus answered him, “Truly I tell you, today you will be with me in paradise.”</w:t>
            </w:r>
          </w:p>
          <w:p w:rsidR="0065588D" w:rsidRPr="00F4787E" w:rsidRDefault="0065588D" w:rsidP="00F4787E">
            <w:pPr>
              <w:spacing w:after="1" w:line="239" w:lineRule="auto"/>
              <w:rPr>
                <w:u w:val="single"/>
              </w:rPr>
            </w:pPr>
            <w:r w:rsidRPr="0065588D">
              <w:rPr>
                <w:u w:val="single"/>
              </w:rPr>
              <w:t>(Luke 23)</w:t>
            </w:r>
            <w:bookmarkStart w:id="0" w:name="_GoBack"/>
            <w:bookmarkEnd w:id="0"/>
          </w:p>
        </w:tc>
      </w:tr>
      <w:tr w:rsidR="009D735F" w:rsidRPr="000B5E44" w:rsidTr="00334096">
        <w:tc>
          <w:tcPr>
            <w:tcW w:w="1418" w:type="dxa"/>
          </w:tcPr>
          <w:p w:rsidR="009D735F" w:rsidRDefault="009D735F" w:rsidP="005A6CB6">
            <w:pPr>
              <w:rPr>
                <w:b/>
                <w:sz w:val="24"/>
              </w:rPr>
            </w:pPr>
            <w:r>
              <w:rPr>
                <w:b/>
                <w:sz w:val="24"/>
              </w:rPr>
              <w:lastRenderedPageBreak/>
              <w:t>BELIEFS</w:t>
            </w:r>
          </w:p>
          <w:p w:rsidR="009D735F" w:rsidRPr="009D735F" w:rsidRDefault="009D735F" w:rsidP="005A6CB6">
            <w:pPr>
              <w:rPr>
                <w:sz w:val="24"/>
              </w:rPr>
            </w:pPr>
            <w:r>
              <w:rPr>
                <w:sz w:val="24"/>
              </w:rPr>
              <w:t xml:space="preserve">The </w:t>
            </w:r>
            <w:r w:rsidRPr="009D735F">
              <w:rPr>
                <w:sz w:val="24"/>
              </w:rPr>
              <w:t>Ascension</w:t>
            </w:r>
          </w:p>
        </w:tc>
        <w:tc>
          <w:tcPr>
            <w:tcW w:w="9043" w:type="dxa"/>
          </w:tcPr>
          <w:p w:rsidR="009D735F" w:rsidRDefault="009D735F" w:rsidP="00E076EA">
            <w:pPr>
              <w:spacing w:after="1" w:line="239" w:lineRule="auto"/>
              <w:ind w:left="1"/>
              <w:rPr>
                <w:b/>
                <w:i/>
              </w:rPr>
            </w:pPr>
            <w:r>
              <w:rPr>
                <w:b/>
                <w:i/>
              </w:rPr>
              <w:t>‘He lifted up his hands and blessed them. While he was blessing them, he left them and was taken up into heaven</w:t>
            </w:r>
            <w:r w:rsidR="0065588D">
              <w:rPr>
                <w:b/>
                <w:i/>
              </w:rPr>
              <w:t>. T</w:t>
            </w:r>
            <w:r w:rsidR="0065588D" w:rsidRPr="0065588D">
              <w:rPr>
                <w:b/>
                <w:i/>
              </w:rPr>
              <w:t>hen they worshiped him and returned to Jerusalem with great joy. 53 And they stayed continually at the temple, praising God</w:t>
            </w:r>
            <w:r>
              <w:rPr>
                <w:b/>
                <w:i/>
              </w:rPr>
              <w:t xml:space="preserve">’ </w:t>
            </w:r>
          </w:p>
          <w:p w:rsidR="0065588D" w:rsidRPr="00F4787E" w:rsidRDefault="0065588D" w:rsidP="00F4787E">
            <w:pPr>
              <w:spacing w:after="1" w:line="239" w:lineRule="auto"/>
              <w:ind w:left="1"/>
              <w:rPr>
                <w:u w:val="single"/>
              </w:rPr>
            </w:pPr>
            <w:r w:rsidRPr="0065588D">
              <w:rPr>
                <w:u w:val="single"/>
              </w:rPr>
              <w:t>(</w:t>
            </w:r>
            <w:r w:rsidR="009D735F" w:rsidRPr="0065588D">
              <w:rPr>
                <w:u w:val="single"/>
              </w:rPr>
              <w:t>Luke 24:50</w:t>
            </w:r>
            <w:r w:rsidRPr="0065588D">
              <w:rPr>
                <w:u w:val="single"/>
              </w:rPr>
              <w:t>)</w:t>
            </w:r>
          </w:p>
        </w:tc>
      </w:tr>
      <w:tr w:rsidR="009D735F" w:rsidRPr="000B5E44" w:rsidTr="00334096">
        <w:tc>
          <w:tcPr>
            <w:tcW w:w="1418" w:type="dxa"/>
          </w:tcPr>
          <w:p w:rsidR="009D735F" w:rsidRPr="009D735F" w:rsidRDefault="009D735F" w:rsidP="009D735F">
            <w:pPr>
              <w:rPr>
                <w:b/>
                <w:sz w:val="24"/>
              </w:rPr>
            </w:pPr>
            <w:r>
              <w:rPr>
                <w:b/>
                <w:sz w:val="24"/>
              </w:rPr>
              <w:t>BELIEFS</w:t>
            </w:r>
          </w:p>
          <w:p w:rsidR="009D735F" w:rsidRDefault="009D735F" w:rsidP="009D735F">
            <w:pPr>
              <w:rPr>
                <w:sz w:val="24"/>
              </w:rPr>
            </w:pPr>
            <w:r w:rsidRPr="009D735F">
              <w:rPr>
                <w:sz w:val="24"/>
              </w:rPr>
              <w:t>Resurrection</w:t>
            </w:r>
          </w:p>
          <w:p w:rsidR="009D735F" w:rsidRPr="009D735F" w:rsidRDefault="009D735F" w:rsidP="009D735F">
            <w:pPr>
              <w:rPr>
                <w:sz w:val="24"/>
              </w:rPr>
            </w:pPr>
            <w:r w:rsidRPr="009D735F">
              <w:rPr>
                <w:sz w:val="24"/>
              </w:rPr>
              <w:t>Judgement</w:t>
            </w:r>
          </w:p>
          <w:p w:rsidR="009D735F" w:rsidRDefault="009D735F" w:rsidP="009D735F">
            <w:pPr>
              <w:rPr>
                <w:sz w:val="24"/>
              </w:rPr>
            </w:pPr>
            <w:r>
              <w:rPr>
                <w:sz w:val="24"/>
              </w:rPr>
              <w:t>Afterlife</w:t>
            </w:r>
          </w:p>
          <w:p w:rsidR="009D735F" w:rsidRDefault="009D735F" w:rsidP="009D735F">
            <w:pPr>
              <w:rPr>
                <w:b/>
                <w:sz w:val="24"/>
              </w:rPr>
            </w:pPr>
          </w:p>
        </w:tc>
        <w:tc>
          <w:tcPr>
            <w:tcW w:w="9043" w:type="dxa"/>
          </w:tcPr>
          <w:p w:rsidR="009D735F" w:rsidRPr="009D735F" w:rsidRDefault="009D735F" w:rsidP="009D735F">
            <w:pPr>
              <w:spacing w:after="1" w:line="239" w:lineRule="auto"/>
              <w:ind w:left="1"/>
              <w:rPr>
                <w:b/>
                <w:i/>
              </w:rPr>
            </w:pPr>
            <w:r w:rsidRPr="009D735F">
              <w:rPr>
                <w:b/>
                <w:i/>
              </w:rPr>
              <w:t>‘For since death came through a man, the resurrection of the dead, also comes through a man.  For as in Adam all die, so in Christ all will be made alive’</w:t>
            </w:r>
          </w:p>
          <w:p w:rsidR="009D735F" w:rsidRPr="0065588D" w:rsidRDefault="009D735F" w:rsidP="009D735F">
            <w:pPr>
              <w:spacing w:after="1" w:line="239" w:lineRule="auto"/>
              <w:ind w:left="1"/>
              <w:rPr>
                <w:u w:val="single"/>
              </w:rPr>
            </w:pPr>
            <w:r w:rsidRPr="0065588D">
              <w:rPr>
                <w:u w:val="single"/>
              </w:rPr>
              <w:t>(1 Corinthians 15:21</w:t>
            </w:r>
            <w:r w:rsidRPr="0065588D">
              <w:rPr>
                <w:b/>
                <w:u w:val="single"/>
              </w:rPr>
              <w:t xml:space="preserve"> </w:t>
            </w:r>
            <w:r w:rsidRPr="0065588D">
              <w:rPr>
                <w:u w:val="single"/>
              </w:rPr>
              <w:t>- Resurrection)</w:t>
            </w:r>
          </w:p>
          <w:p w:rsidR="009D735F" w:rsidRDefault="009D735F" w:rsidP="009D735F">
            <w:pPr>
              <w:spacing w:after="1" w:line="239" w:lineRule="auto"/>
              <w:rPr>
                <w:b/>
              </w:rPr>
            </w:pPr>
          </w:p>
          <w:p w:rsidR="009D735F" w:rsidRPr="009D735F" w:rsidRDefault="009D735F" w:rsidP="009D735F">
            <w:pPr>
              <w:spacing w:after="1" w:line="239" w:lineRule="auto"/>
              <w:ind w:left="1"/>
              <w:rPr>
                <w:b/>
                <w:i/>
              </w:rPr>
            </w:pPr>
            <w:r w:rsidRPr="009D735F">
              <w:rPr>
                <w:b/>
                <w:i/>
              </w:rPr>
              <w:t>‘On the third day he rose again in accordance with the Scriptures’</w:t>
            </w:r>
          </w:p>
          <w:p w:rsidR="009D735F" w:rsidRPr="0065588D" w:rsidRDefault="009D735F" w:rsidP="009D735F">
            <w:pPr>
              <w:spacing w:after="1" w:line="239" w:lineRule="auto"/>
              <w:ind w:left="1"/>
              <w:rPr>
                <w:u w:val="single"/>
              </w:rPr>
            </w:pPr>
            <w:r w:rsidRPr="0065588D">
              <w:rPr>
                <w:u w:val="single"/>
              </w:rPr>
              <w:t>(Nicene Creed</w:t>
            </w:r>
            <w:r w:rsidRPr="0065588D">
              <w:rPr>
                <w:b/>
                <w:u w:val="single"/>
              </w:rPr>
              <w:t xml:space="preserve"> </w:t>
            </w:r>
            <w:r w:rsidRPr="0065588D">
              <w:rPr>
                <w:u w:val="single"/>
              </w:rPr>
              <w:t>- Resurrection)</w:t>
            </w:r>
          </w:p>
          <w:p w:rsidR="009D735F" w:rsidRDefault="009D735F" w:rsidP="009D735F">
            <w:pPr>
              <w:spacing w:after="1" w:line="239" w:lineRule="auto"/>
              <w:rPr>
                <w:b/>
                <w:i/>
              </w:rPr>
            </w:pPr>
          </w:p>
          <w:p w:rsidR="0065588D" w:rsidRDefault="0065588D" w:rsidP="0065588D">
            <w:pPr>
              <w:spacing w:after="1" w:line="239" w:lineRule="auto"/>
              <w:rPr>
                <w:b/>
                <w:i/>
              </w:rPr>
            </w:pPr>
            <w:r w:rsidRPr="0065588D">
              <w:rPr>
                <w:b/>
                <w:i/>
              </w:rPr>
              <w:t>While they were still talking about this, Jesus himself stood among them and sai</w:t>
            </w:r>
            <w:r>
              <w:rPr>
                <w:b/>
                <w:i/>
              </w:rPr>
              <w:t xml:space="preserve">d to them, “Peace be with you.” </w:t>
            </w:r>
            <w:r w:rsidRPr="0065588D">
              <w:rPr>
                <w:b/>
                <w:i/>
              </w:rPr>
              <w:t>They were startled and frightened</w:t>
            </w:r>
            <w:r>
              <w:rPr>
                <w:b/>
                <w:i/>
              </w:rPr>
              <w:t xml:space="preserve">, thinking they saw a ghost. </w:t>
            </w:r>
            <w:r w:rsidRPr="0065588D">
              <w:rPr>
                <w:b/>
                <w:i/>
              </w:rPr>
              <w:t xml:space="preserve">He said to them, “Why are you troubled, and why </w:t>
            </w:r>
            <w:r>
              <w:rPr>
                <w:b/>
                <w:i/>
              </w:rPr>
              <w:t>do doubts rise in your minds?</w:t>
            </w:r>
            <w:r w:rsidRPr="0065588D">
              <w:rPr>
                <w:b/>
                <w:i/>
              </w:rPr>
              <w:t xml:space="preserve"> Look at my hands and my feet. It is I myself! Touch me and see; a ghost does not have flesh and bones, as you see I have.”</w:t>
            </w:r>
          </w:p>
          <w:p w:rsidR="0065588D" w:rsidRPr="0065588D" w:rsidRDefault="0065588D" w:rsidP="009D735F">
            <w:pPr>
              <w:spacing w:after="1" w:line="239" w:lineRule="auto"/>
              <w:rPr>
                <w:u w:val="single"/>
              </w:rPr>
            </w:pPr>
            <w:r>
              <w:t>(</w:t>
            </w:r>
            <w:r w:rsidRPr="0065588D">
              <w:rPr>
                <w:u w:val="single"/>
              </w:rPr>
              <w:t>Luke 24 – Resurrection – Jesus appears to the disciples in hiding).</w:t>
            </w:r>
          </w:p>
          <w:p w:rsidR="0065588D" w:rsidRPr="0065588D" w:rsidRDefault="0065588D" w:rsidP="009D735F">
            <w:pPr>
              <w:spacing w:after="1" w:line="239" w:lineRule="auto"/>
              <w:rPr>
                <w:b/>
                <w:i/>
                <w:u w:val="single"/>
              </w:rPr>
            </w:pPr>
          </w:p>
          <w:p w:rsidR="009D735F" w:rsidRPr="009D735F" w:rsidRDefault="009D735F" w:rsidP="009D735F">
            <w:pPr>
              <w:spacing w:line="239" w:lineRule="auto"/>
              <w:ind w:right="49"/>
              <w:rPr>
                <w:b/>
                <w:i/>
              </w:rPr>
            </w:pPr>
            <w:r w:rsidRPr="009D735F">
              <w:rPr>
                <w:b/>
                <w:i/>
              </w:rPr>
              <w:t xml:space="preserve">He ascended into heaven, and is seated at the right had of the Father, and He will come to judge the living and the dead: I believe in…….. The resurrection of the body; And the life everlasting. </w:t>
            </w:r>
          </w:p>
          <w:p w:rsidR="009D735F" w:rsidRPr="0065588D" w:rsidRDefault="009D735F" w:rsidP="009D735F">
            <w:pPr>
              <w:spacing w:after="1" w:line="239" w:lineRule="auto"/>
              <w:ind w:left="1"/>
              <w:rPr>
                <w:u w:val="single"/>
              </w:rPr>
            </w:pPr>
            <w:r w:rsidRPr="0065588D">
              <w:rPr>
                <w:u w:val="single"/>
              </w:rPr>
              <w:t>(Apostles Creed</w:t>
            </w:r>
            <w:r w:rsidRPr="0065588D">
              <w:rPr>
                <w:b/>
                <w:i/>
                <w:u w:val="single"/>
              </w:rPr>
              <w:t xml:space="preserve"> - </w:t>
            </w:r>
            <w:r w:rsidRPr="0065588D">
              <w:rPr>
                <w:u w:val="single"/>
              </w:rPr>
              <w:t>Resurrection and Judgement)</w:t>
            </w:r>
          </w:p>
          <w:p w:rsidR="009D735F" w:rsidRDefault="009D735F" w:rsidP="009D735F">
            <w:pPr>
              <w:spacing w:after="1" w:line="239" w:lineRule="auto"/>
              <w:rPr>
                <w:b/>
                <w:i/>
              </w:rPr>
            </w:pPr>
          </w:p>
          <w:p w:rsidR="009D735F" w:rsidRDefault="009D735F" w:rsidP="009D735F">
            <w:pPr>
              <w:spacing w:after="1" w:line="239" w:lineRule="auto"/>
              <w:rPr>
                <w:b/>
                <w:i/>
              </w:rPr>
            </w:pPr>
            <w:r>
              <w:rPr>
                <w:b/>
                <w:i/>
              </w:rPr>
              <w:t>‘When the Son of Man comes in his glory…he will sit on his glorious throne…all the nations will gather before him and he will separate the people from one another as a shepherd separates the sheep from the goats)’.</w:t>
            </w:r>
          </w:p>
          <w:p w:rsidR="009D735F" w:rsidRPr="0065588D" w:rsidRDefault="0065588D" w:rsidP="009D735F">
            <w:pPr>
              <w:spacing w:after="1" w:line="239" w:lineRule="auto"/>
              <w:rPr>
                <w:u w:val="single"/>
              </w:rPr>
            </w:pPr>
            <w:r>
              <w:rPr>
                <w:u w:val="single"/>
              </w:rPr>
              <w:t>(</w:t>
            </w:r>
            <w:r w:rsidR="009D735F" w:rsidRPr="0065588D">
              <w:rPr>
                <w:u w:val="single"/>
              </w:rPr>
              <w:t>Matthew 25:31 The Parable of the Sheep and Goats</w:t>
            </w:r>
            <w:r>
              <w:rPr>
                <w:u w:val="single"/>
              </w:rPr>
              <w:t>)</w:t>
            </w:r>
          </w:p>
          <w:p w:rsidR="009D735F" w:rsidRPr="009D735F" w:rsidRDefault="009D735F" w:rsidP="009D735F">
            <w:pPr>
              <w:spacing w:after="1" w:line="239" w:lineRule="auto"/>
            </w:pPr>
          </w:p>
        </w:tc>
      </w:tr>
      <w:tr w:rsidR="009D735F" w:rsidRPr="000B5E44" w:rsidTr="00334096">
        <w:tc>
          <w:tcPr>
            <w:tcW w:w="1418" w:type="dxa"/>
          </w:tcPr>
          <w:p w:rsidR="009D735F" w:rsidRDefault="009D735F" w:rsidP="009D735F">
            <w:pPr>
              <w:rPr>
                <w:b/>
                <w:sz w:val="24"/>
              </w:rPr>
            </w:pPr>
            <w:r>
              <w:rPr>
                <w:b/>
                <w:sz w:val="24"/>
              </w:rPr>
              <w:t>BELIEFS</w:t>
            </w:r>
          </w:p>
          <w:p w:rsidR="009D735F" w:rsidRDefault="009D735F" w:rsidP="009D735F">
            <w:pPr>
              <w:rPr>
                <w:sz w:val="24"/>
              </w:rPr>
            </w:pPr>
            <w:r w:rsidRPr="009D735F">
              <w:rPr>
                <w:sz w:val="24"/>
              </w:rPr>
              <w:t xml:space="preserve">Jesus </w:t>
            </w:r>
            <w:r>
              <w:rPr>
                <w:sz w:val="24"/>
              </w:rPr>
              <w:t xml:space="preserve">Christ </w:t>
            </w:r>
            <w:r w:rsidRPr="009D735F">
              <w:rPr>
                <w:sz w:val="24"/>
              </w:rPr>
              <w:t>Salvation</w:t>
            </w:r>
            <w:r>
              <w:rPr>
                <w:sz w:val="24"/>
              </w:rPr>
              <w:t xml:space="preserve"> and Atonement</w:t>
            </w:r>
          </w:p>
          <w:p w:rsidR="0065588D" w:rsidRDefault="0065588D" w:rsidP="009D735F">
            <w:pPr>
              <w:rPr>
                <w:sz w:val="24"/>
              </w:rPr>
            </w:pPr>
          </w:p>
          <w:p w:rsidR="0065588D" w:rsidRDefault="0065588D" w:rsidP="0065588D">
            <w:pPr>
              <w:rPr>
                <w:b/>
                <w:sz w:val="24"/>
              </w:rPr>
            </w:pPr>
          </w:p>
          <w:p w:rsidR="0065588D" w:rsidRDefault="0065588D" w:rsidP="0065588D">
            <w:pPr>
              <w:rPr>
                <w:b/>
                <w:sz w:val="24"/>
              </w:rPr>
            </w:pPr>
          </w:p>
          <w:p w:rsidR="0065588D" w:rsidRDefault="0065588D" w:rsidP="0065588D">
            <w:pPr>
              <w:rPr>
                <w:b/>
                <w:sz w:val="24"/>
              </w:rPr>
            </w:pPr>
          </w:p>
          <w:p w:rsidR="00BD64F5" w:rsidRDefault="00BD64F5" w:rsidP="0065588D">
            <w:pPr>
              <w:rPr>
                <w:sz w:val="24"/>
              </w:rPr>
            </w:pPr>
          </w:p>
          <w:p w:rsidR="00BD64F5" w:rsidRDefault="00BD64F5" w:rsidP="0065588D">
            <w:pPr>
              <w:rPr>
                <w:sz w:val="24"/>
              </w:rPr>
            </w:pPr>
          </w:p>
          <w:p w:rsidR="00BD64F5" w:rsidRDefault="00BD64F5" w:rsidP="0065588D">
            <w:pPr>
              <w:rPr>
                <w:sz w:val="24"/>
              </w:rPr>
            </w:pPr>
          </w:p>
          <w:p w:rsidR="00BD64F5" w:rsidRDefault="00BD64F5" w:rsidP="0065588D">
            <w:pPr>
              <w:rPr>
                <w:sz w:val="24"/>
              </w:rPr>
            </w:pPr>
          </w:p>
          <w:p w:rsidR="00BD64F5" w:rsidRDefault="00BD64F5" w:rsidP="0065588D">
            <w:pPr>
              <w:rPr>
                <w:sz w:val="24"/>
              </w:rPr>
            </w:pPr>
          </w:p>
          <w:p w:rsidR="0065588D" w:rsidRPr="009D735F" w:rsidRDefault="0065588D" w:rsidP="0065588D">
            <w:pPr>
              <w:rPr>
                <w:sz w:val="24"/>
              </w:rPr>
            </w:pPr>
          </w:p>
        </w:tc>
        <w:tc>
          <w:tcPr>
            <w:tcW w:w="9043" w:type="dxa"/>
          </w:tcPr>
          <w:p w:rsidR="009D735F" w:rsidRPr="0065588D" w:rsidRDefault="009D735F" w:rsidP="0065588D">
            <w:pPr>
              <w:spacing w:after="1" w:line="239" w:lineRule="auto"/>
              <w:ind w:left="1"/>
              <w:rPr>
                <w:b/>
                <w:i/>
                <w:u w:val="single"/>
              </w:rPr>
            </w:pPr>
            <w:r w:rsidRPr="009D735F">
              <w:rPr>
                <w:b/>
                <w:i/>
              </w:rPr>
              <w:t>God so loved the world that He gave His one and only son, that whoever believes in Him shall not perish but have eternal life.</w:t>
            </w:r>
            <w:r w:rsidR="0065588D">
              <w:rPr>
                <w:b/>
                <w:i/>
              </w:rPr>
              <w:t xml:space="preserve">     </w:t>
            </w:r>
            <w:r w:rsidR="0065588D">
              <w:t>(</w:t>
            </w:r>
            <w:r w:rsidRPr="0065588D">
              <w:rPr>
                <w:u w:val="single"/>
              </w:rPr>
              <w:t>John 3:16</w:t>
            </w:r>
            <w:r w:rsidR="0065588D" w:rsidRPr="0065588D">
              <w:rPr>
                <w:u w:val="single"/>
              </w:rPr>
              <w:t>)</w:t>
            </w:r>
          </w:p>
          <w:p w:rsidR="009D735F" w:rsidRDefault="009D735F" w:rsidP="009D735F">
            <w:pPr>
              <w:spacing w:after="1" w:line="239" w:lineRule="auto"/>
              <w:ind w:left="1"/>
              <w:rPr>
                <w:b/>
                <w:i/>
              </w:rPr>
            </w:pPr>
          </w:p>
          <w:p w:rsidR="009D735F" w:rsidRPr="009D735F" w:rsidRDefault="009D735F" w:rsidP="009D735F">
            <w:pPr>
              <w:spacing w:after="1" w:line="239" w:lineRule="auto"/>
              <w:ind w:left="1"/>
              <w:rPr>
                <w:b/>
                <w:i/>
              </w:rPr>
            </w:pPr>
            <w:r w:rsidRPr="009D735F">
              <w:rPr>
                <w:b/>
                <w:i/>
              </w:rPr>
              <w:t xml:space="preserve">“For the wages of sin is death, but the gift of God is eternal life in Christ Jesus our Lord.”   </w:t>
            </w:r>
          </w:p>
          <w:p w:rsidR="009D735F" w:rsidRPr="0065588D" w:rsidRDefault="0065588D" w:rsidP="009D735F">
            <w:pPr>
              <w:spacing w:line="239" w:lineRule="auto"/>
              <w:ind w:right="49"/>
              <w:rPr>
                <w:b/>
                <w:i/>
                <w:u w:val="single"/>
              </w:rPr>
            </w:pPr>
            <w:r>
              <w:rPr>
                <w:u w:val="single"/>
              </w:rPr>
              <w:t>(Romans 6:23)</w:t>
            </w:r>
          </w:p>
          <w:p w:rsidR="009D735F" w:rsidRDefault="009D735F" w:rsidP="009D735F">
            <w:pPr>
              <w:spacing w:line="239" w:lineRule="auto"/>
              <w:ind w:right="49"/>
              <w:rPr>
                <w:b/>
                <w:i/>
              </w:rPr>
            </w:pPr>
          </w:p>
          <w:p w:rsidR="009D735F" w:rsidRPr="0065588D" w:rsidRDefault="009D735F" w:rsidP="009D735F">
            <w:pPr>
              <w:spacing w:line="239" w:lineRule="auto"/>
              <w:ind w:right="49"/>
              <w:rPr>
                <w:b/>
                <w:i/>
              </w:rPr>
            </w:pPr>
            <w:r>
              <w:rPr>
                <w:b/>
                <w:i/>
              </w:rPr>
              <w:t>‘</w:t>
            </w:r>
            <w:r w:rsidRPr="009D735F">
              <w:rPr>
                <w:b/>
                <w:i/>
              </w:rPr>
              <w:t>For it is by grace you have been saved, through faith—and this is not from yourselves, it is the gift of God—  not by works, so that no one can boast</w:t>
            </w:r>
            <w:r>
              <w:rPr>
                <w:b/>
                <w:i/>
              </w:rPr>
              <w:t>’</w:t>
            </w:r>
            <w:r w:rsidRPr="009D735F">
              <w:rPr>
                <w:b/>
                <w:i/>
              </w:rPr>
              <w:t>.</w:t>
            </w:r>
            <w:r w:rsidR="0065588D">
              <w:rPr>
                <w:b/>
                <w:i/>
              </w:rPr>
              <w:t xml:space="preserve"> </w:t>
            </w:r>
            <w:r w:rsidR="0065588D" w:rsidRPr="0065588D">
              <w:rPr>
                <w:u w:val="single"/>
              </w:rPr>
              <w:t>(Ephesians 2:8-9)</w:t>
            </w:r>
          </w:p>
          <w:p w:rsidR="009D735F" w:rsidRDefault="009D735F" w:rsidP="009D735F">
            <w:pPr>
              <w:spacing w:line="239" w:lineRule="auto"/>
              <w:ind w:right="49"/>
            </w:pPr>
          </w:p>
          <w:p w:rsidR="009D735F" w:rsidRDefault="009D735F" w:rsidP="009D735F">
            <w:pPr>
              <w:spacing w:line="239" w:lineRule="auto"/>
              <w:ind w:right="49"/>
            </w:pPr>
            <w:r>
              <w:t>‘</w:t>
            </w:r>
            <w:r w:rsidRPr="009D735F">
              <w:rPr>
                <w:b/>
                <w:i/>
              </w:rPr>
              <w:t>I am the way and the truth and the life. No one comes to the Father except through me’.</w:t>
            </w:r>
          </w:p>
          <w:p w:rsidR="0065588D" w:rsidRPr="0065588D" w:rsidRDefault="0065588D" w:rsidP="009D735F">
            <w:pPr>
              <w:spacing w:line="239" w:lineRule="auto"/>
              <w:ind w:right="49"/>
              <w:rPr>
                <w:u w:val="single"/>
              </w:rPr>
            </w:pPr>
            <w:r w:rsidRPr="0065588D">
              <w:rPr>
                <w:u w:val="single"/>
              </w:rPr>
              <w:t>(</w:t>
            </w:r>
            <w:r w:rsidR="009D735F" w:rsidRPr="0065588D">
              <w:rPr>
                <w:u w:val="single"/>
              </w:rPr>
              <w:t>John 14:6</w:t>
            </w:r>
            <w:r w:rsidRPr="0065588D">
              <w:rPr>
                <w:u w:val="single"/>
              </w:rPr>
              <w:t>)</w:t>
            </w:r>
          </w:p>
          <w:p w:rsidR="009D735F" w:rsidRDefault="009D735F" w:rsidP="009D735F">
            <w:pPr>
              <w:spacing w:line="239" w:lineRule="auto"/>
              <w:ind w:right="49"/>
            </w:pPr>
          </w:p>
          <w:p w:rsidR="009D735F" w:rsidRPr="009D735F" w:rsidRDefault="009D735F" w:rsidP="009D735F">
            <w:pPr>
              <w:spacing w:line="239" w:lineRule="auto"/>
              <w:ind w:right="49"/>
              <w:rPr>
                <w:b/>
                <w:i/>
              </w:rPr>
            </w:pPr>
            <w:r w:rsidRPr="009D735F">
              <w:rPr>
                <w:b/>
                <w:i/>
              </w:rPr>
              <w:t>‘For the wages of sin is death, but the gift of God is eternal life in Christ Jesus our Lord’</w:t>
            </w:r>
          </w:p>
          <w:p w:rsidR="009D735F" w:rsidRPr="0065588D" w:rsidRDefault="0065588D" w:rsidP="009D735F">
            <w:pPr>
              <w:spacing w:line="239" w:lineRule="auto"/>
              <w:ind w:right="49"/>
              <w:rPr>
                <w:u w:val="single"/>
              </w:rPr>
            </w:pPr>
            <w:r w:rsidRPr="0065588D">
              <w:rPr>
                <w:u w:val="single"/>
              </w:rPr>
              <w:t>(</w:t>
            </w:r>
            <w:r w:rsidR="009D735F" w:rsidRPr="0065588D">
              <w:rPr>
                <w:u w:val="single"/>
              </w:rPr>
              <w:t>Romans 6:23</w:t>
            </w:r>
            <w:r w:rsidRPr="0065588D">
              <w:rPr>
                <w:u w:val="single"/>
              </w:rPr>
              <w:t>)</w:t>
            </w:r>
          </w:p>
          <w:p w:rsidR="009D735F" w:rsidRDefault="009D735F" w:rsidP="009D735F">
            <w:pPr>
              <w:spacing w:line="239" w:lineRule="auto"/>
              <w:ind w:right="49"/>
            </w:pPr>
          </w:p>
          <w:p w:rsidR="009D735F" w:rsidRPr="0065588D" w:rsidRDefault="009D735F" w:rsidP="009D735F">
            <w:pPr>
              <w:spacing w:line="239" w:lineRule="auto"/>
              <w:ind w:right="49"/>
              <w:rPr>
                <w:b/>
                <w:i/>
              </w:rPr>
            </w:pPr>
            <w:r w:rsidRPr="009D735F">
              <w:rPr>
                <w:b/>
                <w:i/>
              </w:rPr>
              <w:t>‘…if anyone does sin, we have an advocate in Jesus Christ…he is the atoning sacrifice for our sins…</w:t>
            </w:r>
            <w:r w:rsidRPr="0065588D">
              <w:t>’</w:t>
            </w:r>
            <w:r w:rsidR="0065588D" w:rsidRPr="0065588D">
              <w:t xml:space="preserve"> </w:t>
            </w:r>
            <w:r w:rsidR="0065588D">
              <w:t xml:space="preserve">     </w:t>
            </w:r>
            <w:r w:rsidR="0065588D" w:rsidRPr="0065588D">
              <w:rPr>
                <w:u w:val="single"/>
              </w:rPr>
              <w:t xml:space="preserve"> (</w:t>
            </w:r>
            <w:r w:rsidRPr="0065588D">
              <w:rPr>
                <w:u w:val="single"/>
              </w:rPr>
              <w:t>1 John:2:1-2</w:t>
            </w:r>
            <w:r w:rsidR="0065588D" w:rsidRPr="0065588D">
              <w:rPr>
                <w:u w:val="single"/>
              </w:rPr>
              <w:t>)</w:t>
            </w:r>
          </w:p>
          <w:p w:rsidR="0065588D" w:rsidRDefault="0065588D" w:rsidP="009D735F">
            <w:pPr>
              <w:spacing w:line="239" w:lineRule="auto"/>
              <w:ind w:right="49"/>
            </w:pPr>
          </w:p>
          <w:p w:rsidR="0065588D" w:rsidRDefault="0065588D" w:rsidP="0065588D">
            <w:pPr>
              <w:rPr>
                <w:b/>
                <w:i/>
              </w:rPr>
            </w:pPr>
            <w:r>
              <w:rPr>
                <w:b/>
                <w:i/>
              </w:rPr>
              <w:t>‘</w:t>
            </w:r>
            <w:r w:rsidRPr="0065588D">
              <w:rPr>
                <w:b/>
                <w:i/>
              </w:rPr>
              <w:t>Behold, the Lamb of God, who t</w:t>
            </w:r>
            <w:r>
              <w:rPr>
                <w:b/>
                <w:i/>
              </w:rPr>
              <w:t>akes away the sin of the world!’</w:t>
            </w:r>
          </w:p>
          <w:p w:rsidR="0065588D" w:rsidRPr="00F4787E" w:rsidRDefault="0065588D" w:rsidP="00F4787E">
            <w:pPr>
              <w:rPr>
                <w:u w:val="single"/>
              </w:rPr>
            </w:pPr>
            <w:r>
              <w:t>(</w:t>
            </w:r>
            <w:r w:rsidRPr="0065588D">
              <w:rPr>
                <w:u w:val="single"/>
              </w:rPr>
              <w:t>John 1:29 –the words of John the Baptist before he baptised Jesus)</w:t>
            </w:r>
          </w:p>
        </w:tc>
      </w:tr>
      <w:tr w:rsidR="00254257" w:rsidRPr="000B5E44" w:rsidTr="00334096">
        <w:tc>
          <w:tcPr>
            <w:tcW w:w="1418" w:type="dxa"/>
          </w:tcPr>
          <w:p w:rsidR="009D735F" w:rsidRDefault="009D735F" w:rsidP="005A6CB6">
            <w:pPr>
              <w:rPr>
                <w:b/>
              </w:rPr>
            </w:pPr>
            <w:r>
              <w:rPr>
                <w:b/>
              </w:rPr>
              <w:lastRenderedPageBreak/>
              <w:t>PRACTICES</w:t>
            </w:r>
          </w:p>
          <w:p w:rsidR="00254257" w:rsidRPr="009D735F" w:rsidRDefault="00254257" w:rsidP="005A6CB6">
            <w:r w:rsidRPr="009D735F">
              <w:t>Prayer</w:t>
            </w:r>
          </w:p>
        </w:tc>
        <w:tc>
          <w:tcPr>
            <w:tcW w:w="9043" w:type="dxa"/>
          </w:tcPr>
          <w:p w:rsidR="00254257" w:rsidRPr="00254257" w:rsidRDefault="00254257" w:rsidP="005A6CB6">
            <w:pPr>
              <w:rPr>
                <w:b/>
              </w:rPr>
            </w:pPr>
            <w:r w:rsidRPr="00254257">
              <w:rPr>
                <w:b/>
              </w:rPr>
              <w:t xml:space="preserve">‘Our Father in heaven, hallowed be your name’ </w:t>
            </w:r>
          </w:p>
          <w:p w:rsidR="00254257" w:rsidRDefault="00254257" w:rsidP="00254257">
            <w:pPr>
              <w:rPr>
                <w:i/>
              </w:rPr>
            </w:pPr>
            <w:r w:rsidRPr="00254257">
              <w:rPr>
                <w:i/>
              </w:rPr>
              <w:t>(start of the Lord’s Prayer; mean</w:t>
            </w:r>
            <w:r w:rsidR="009D735F">
              <w:rPr>
                <w:i/>
              </w:rPr>
              <w:t>s God’s name is holy and pure</w:t>
            </w:r>
            <w:r w:rsidRPr="00254257">
              <w:rPr>
                <w:i/>
              </w:rPr>
              <w:t>)</w:t>
            </w:r>
          </w:p>
          <w:p w:rsidR="00254257" w:rsidRPr="0065588D" w:rsidRDefault="009D735F" w:rsidP="00254257">
            <w:pPr>
              <w:rPr>
                <w:u w:val="single"/>
              </w:rPr>
            </w:pPr>
            <w:r>
              <w:t>(</w:t>
            </w:r>
            <w:r w:rsidR="0065588D">
              <w:rPr>
                <w:u w:val="single"/>
              </w:rPr>
              <w:t>Matthew 6:9-13</w:t>
            </w:r>
            <w:r w:rsidRPr="0065588D">
              <w:rPr>
                <w:u w:val="single"/>
              </w:rPr>
              <w:t xml:space="preserve"> </w:t>
            </w:r>
            <w:r w:rsidR="00254257" w:rsidRPr="0065588D">
              <w:rPr>
                <w:u w:val="single"/>
              </w:rPr>
              <w:t>The prayer Jesus taught his disciples to pray</w:t>
            </w:r>
            <w:r w:rsidR="0065588D">
              <w:rPr>
                <w:u w:val="single"/>
              </w:rPr>
              <w:t>)</w:t>
            </w:r>
          </w:p>
          <w:p w:rsidR="00E076EA" w:rsidRDefault="00E076EA" w:rsidP="00254257"/>
          <w:p w:rsidR="00E076EA" w:rsidRPr="0065588D" w:rsidRDefault="00E076EA" w:rsidP="00254257">
            <w:pPr>
              <w:rPr>
                <w:b/>
                <w:i/>
              </w:rPr>
            </w:pPr>
            <w:r w:rsidRPr="00E076EA">
              <w:rPr>
                <w:b/>
                <w:i/>
              </w:rPr>
              <w:t>Nothing is impossible with God.</w:t>
            </w:r>
            <w:r w:rsidR="0065588D">
              <w:rPr>
                <w:b/>
                <w:i/>
              </w:rPr>
              <w:t xml:space="preserve">   </w:t>
            </w:r>
            <w:r w:rsidR="0065588D" w:rsidRPr="0065588D">
              <w:rPr>
                <w:u w:val="single"/>
              </w:rPr>
              <w:t>(</w:t>
            </w:r>
            <w:r w:rsidRPr="0065588D">
              <w:rPr>
                <w:u w:val="single"/>
              </w:rPr>
              <w:t>Luke 1:37</w:t>
            </w:r>
            <w:r w:rsidR="0065588D" w:rsidRPr="0065588D">
              <w:rPr>
                <w:u w:val="single"/>
              </w:rPr>
              <w:t>)</w:t>
            </w:r>
          </w:p>
          <w:p w:rsidR="00334096" w:rsidRDefault="00334096" w:rsidP="00254257"/>
          <w:p w:rsidR="009D735F" w:rsidRPr="0065588D" w:rsidRDefault="00334096" w:rsidP="00254257">
            <w:pPr>
              <w:rPr>
                <w:b/>
                <w:u w:val="single"/>
              </w:rPr>
            </w:pPr>
            <w:r>
              <w:rPr>
                <w:b/>
                <w:i/>
              </w:rPr>
              <w:t>‘</w:t>
            </w:r>
            <w:r w:rsidRPr="00334096">
              <w:rPr>
                <w:b/>
                <w:i/>
              </w:rPr>
              <w:t>This is the confidence we have in approaching God: that if we ask anything according to his will, he hears us</w:t>
            </w:r>
            <w:r>
              <w:rPr>
                <w:b/>
                <w:i/>
              </w:rPr>
              <w:t>’</w:t>
            </w:r>
            <w:r w:rsidR="0065588D">
              <w:rPr>
                <w:b/>
                <w:i/>
              </w:rPr>
              <w:t xml:space="preserve">  </w:t>
            </w:r>
            <w:r w:rsidR="0065588D" w:rsidRPr="0065588D">
              <w:rPr>
                <w:u w:val="single"/>
              </w:rPr>
              <w:t>(</w:t>
            </w:r>
            <w:r w:rsidRPr="0065588D">
              <w:rPr>
                <w:u w:val="single"/>
              </w:rPr>
              <w:t>1 John 5:14</w:t>
            </w:r>
            <w:r w:rsidR="0065588D" w:rsidRPr="0065588D">
              <w:rPr>
                <w:u w:val="single"/>
              </w:rPr>
              <w:t>)</w:t>
            </w:r>
          </w:p>
          <w:p w:rsidR="00334096" w:rsidRPr="0065588D" w:rsidRDefault="00334096" w:rsidP="00254257">
            <w:pPr>
              <w:rPr>
                <w:u w:val="single"/>
              </w:rPr>
            </w:pPr>
          </w:p>
          <w:p w:rsidR="00334096" w:rsidRPr="0065588D" w:rsidRDefault="00334096" w:rsidP="00254257">
            <w:pPr>
              <w:rPr>
                <w:u w:val="single"/>
              </w:rPr>
            </w:pPr>
            <w:r>
              <w:rPr>
                <w:b/>
                <w:i/>
              </w:rPr>
              <w:t>‘</w:t>
            </w:r>
            <w:r w:rsidRPr="00334096">
              <w:rPr>
                <w:b/>
                <w:i/>
              </w:rPr>
              <w:t>Look to the LORD and his strength; seek his face always</w:t>
            </w:r>
            <w:r>
              <w:rPr>
                <w:b/>
                <w:i/>
              </w:rPr>
              <w:t>’</w:t>
            </w:r>
            <w:r w:rsidRPr="00334096">
              <w:rPr>
                <w:b/>
                <w:i/>
              </w:rPr>
              <w:t>.</w:t>
            </w:r>
            <w:r w:rsidR="0065588D">
              <w:rPr>
                <w:b/>
                <w:i/>
              </w:rPr>
              <w:t xml:space="preserve">  </w:t>
            </w:r>
            <w:r w:rsidR="0065588D" w:rsidRPr="0065588D">
              <w:t>(</w:t>
            </w:r>
            <w:r w:rsidR="0065588D" w:rsidRPr="0065588D">
              <w:rPr>
                <w:i/>
                <w:u w:val="single"/>
              </w:rPr>
              <w:t xml:space="preserve"> </w:t>
            </w:r>
            <w:r w:rsidRPr="0065588D">
              <w:rPr>
                <w:u w:val="single"/>
              </w:rPr>
              <w:t>1 Chronicles: 16:11</w:t>
            </w:r>
            <w:r w:rsidR="0065588D" w:rsidRPr="0065588D">
              <w:rPr>
                <w:u w:val="single"/>
              </w:rPr>
              <w:t>)</w:t>
            </w:r>
          </w:p>
          <w:p w:rsidR="0065588D" w:rsidRPr="0065588D" w:rsidRDefault="0065588D" w:rsidP="00254257">
            <w:pPr>
              <w:rPr>
                <w:b/>
                <w:i/>
              </w:rPr>
            </w:pPr>
          </w:p>
        </w:tc>
      </w:tr>
      <w:tr w:rsidR="00254257" w:rsidRPr="000B5E44" w:rsidTr="00334096">
        <w:tc>
          <w:tcPr>
            <w:tcW w:w="1418" w:type="dxa"/>
          </w:tcPr>
          <w:p w:rsidR="009D735F" w:rsidRDefault="009D735F" w:rsidP="009D735F">
            <w:pPr>
              <w:rPr>
                <w:b/>
              </w:rPr>
            </w:pPr>
            <w:r>
              <w:rPr>
                <w:b/>
              </w:rPr>
              <w:t>PRACTICES</w:t>
            </w:r>
          </w:p>
          <w:p w:rsidR="00254257" w:rsidRPr="009D735F" w:rsidRDefault="00254257" w:rsidP="005A6CB6">
            <w:r w:rsidRPr="009D735F">
              <w:t>Worship</w:t>
            </w:r>
          </w:p>
          <w:p w:rsidR="00254257" w:rsidRDefault="00254257" w:rsidP="005A6CB6">
            <w:pPr>
              <w:rPr>
                <w:b/>
              </w:rPr>
            </w:pPr>
          </w:p>
          <w:p w:rsidR="00254257" w:rsidRPr="00254257" w:rsidRDefault="00254257" w:rsidP="005A6CB6">
            <w:pPr>
              <w:rPr>
                <w:b/>
              </w:rPr>
            </w:pPr>
          </w:p>
        </w:tc>
        <w:tc>
          <w:tcPr>
            <w:tcW w:w="9043" w:type="dxa"/>
          </w:tcPr>
          <w:p w:rsidR="00334096" w:rsidRPr="0065588D" w:rsidRDefault="00334096" w:rsidP="005A6CB6">
            <w:pPr>
              <w:rPr>
                <w:b/>
              </w:rPr>
            </w:pPr>
            <w:r>
              <w:rPr>
                <w:b/>
              </w:rPr>
              <w:t>‘</w:t>
            </w:r>
            <w:r w:rsidRPr="00334096">
              <w:rPr>
                <w:b/>
                <w:i/>
              </w:rPr>
              <w:t>Sing to the LORD, all the earth; proclaim his salvation day after day. Declare his glory among the nations, his marvel</w:t>
            </w:r>
            <w:r>
              <w:rPr>
                <w:b/>
                <w:i/>
              </w:rPr>
              <w:t>l</w:t>
            </w:r>
            <w:r w:rsidRPr="00334096">
              <w:rPr>
                <w:b/>
                <w:i/>
              </w:rPr>
              <w:t>ous deeds among all peoples’.</w:t>
            </w:r>
            <w:r w:rsidR="0065588D">
              <w:rPr>
                <w:b/>
              </w:rPr>
              <w:t xml:space="preserve">  </w:t>
            </w:r>
            <w:r w:rsidR="0065588D" w:rsidRPr="0065588D">
              <w:rPr>
                <w:u w:val="single"/>
              </w:rPr>
              <w:t>(</w:t>
            </w:r>
            <w:r w:rsidRPr="0065588D">
              <w:rPr>
                <w:u w:val="single"/>
              </w:rPr>
              <w:t>1 Chronicles 16:23</w:t>
            </w:r>
            <w:r w:rsidR="0065588D" w:rsidRPr="0065588D">
              <w:rPr>
                <w:u w:val="single"/>
              </w:rPr>
              <w:t>)</w:t>
            </w:r>
          </w:p>
          <w:p w:rsidR="00334096" w:rsidRDefault="00334096" w:rsidP="005A6CB6"/>
          <w:p w:rsidR="00334096" w:rsidRPr="0065588D" w:rsidRDefault="00334096" w:rsidP="00334096">
            <w:pPr>
              <w:rPr>
                <w:b/>
                <w:i/>
              </w:rPr>
            </w:pPr>
            <w:r w:rsidRPr="00334096">
              <w:rPr>
                <w:b/>
                <w:i/>
              </w:rPr>
              <w:t>Give thanks to the Lord, for he is good; his love endures forever.</w:t>
            </w:r>
            <w:r w:rsidR="0065588D">
              <w:rPr>
                <w:b/>
                <w:i/>
              </w:rPr>
              <w:t xml:space="preserve">  </w:t>
            </w:r>
            <w:r w:rsidR="0065588D">
              <w:t>(</w:t>
            </w:r>
            <w:r w:rsidRPr="0065588D">
              <w:rPr>
                <w:u w:val="single"/>
              </w:rPr>
              <w:t>1 Chronicles 16:34</w:t>
            </w:r>
            <w:r w:rsidR="0065588D" w:rsidRPr="0065588D">
              <w:rPr>
                <w:u w:val="single"/>
              </w:rPr>
              <w:t>)</w:t>
            </w:r>
          </w:p>
          <w:p w:rsidR="00334096" w:rsidRDefault="00334096" w:rsidP="005A6CB6"/>
          <w:p w:rsidR="00334096" w:rsidRPr="0065588D" w:rsidRDefault="00334096" w:rsidP="00334096">
            <w:pPr>
              <w:rPr>
                <w:b/>
                <w:i/>
              </w:rPr>
            </w:pPr>
            <w:r>
              <w:rPr>
                <w:b/>
                <w:i/>
              </w:rPr>
              <w:t>‘</w:t>
            </w:r>
            <w:r w:rsidRPr="00334096">
              <w:rPr>
                <w:b/>
                <w:i/>
              </w:rPr>
              <w:t>Let everything t</w:t>
            </w:r>
            <w:r>
              <w:rPr>
                <w:b/>
                <w:i/>
              </w:rPr>
              <w:t>hat has breath praise the Lord’.</w:t>
            </w:r>
            <w:r w:rsidR="0065588D">
              <w:rPr>
                <w:b/>
                <w:i/>
              </w:rPr>
              <w:t xml:space="preserve">    </w:t>
            </w:r>
            <w:r w:rsidR="0065588D">
              <w:t>(</w:t>
            </w:r>
            <w:r w:rsidRPr="0065588D">
              <w:rPr>
                <w:u w:val="single"/>
              </w:rPr>
              <w:t>Psalm 150:6</w:t>
            </w:r>
            <w:r w:rsidR="0065588D" w:rsidRPr="0065588D">
              <w:rPr>
                <w:u w:val="single"/>
              </w:rPr>
              <w:t>)</w:t>
            </w:r>
          </w:p>
          <w:p w:rsidR="0065588D" w:rsidRPr="00334096" w:rsidRDefault="0065588D" w:rsidP="00334096"/>
        </w:tc>
      </w:tr>
      <w:tr w:rsidR="00254257" w:rsidRPr="000B5E44" w:rsidTr="00334096">
        <w:tc>
          <w:tcPr>
            <w:tcW w:w="1418" w:type="dxa"/>
          </w:tcPr>
          <w:p w:rsidR="009D735F" w:rsidRDefault="009D735F" w:rsidP="009D735F">
            <w:pPr>
              <w:rPr>
                <w:b/>
              </w:rPr>
            </w:pPr>
            <w:r>
              <w:rPr>
                <w:b/>
              </w:rPr>
              <w:t>PRACTICES</w:t>
            </w:r>
          </w:p>
          <w:p w:rsidR="00254257" w:rsidRPr="009D735F" w:rsidRDefault="00254257">
            <w:r w:rsidRPr="009D735F">
              <w:t>The Eucharist (Holy Communion)</w:t>
            </w:r>
          </w:p>
        </w:tc>
        <w:tc>
          <w:tcPr>
            <w:tcW w:w="9043" w:type="dxa"/>
          </w:tcPr>
          <w:p w:rsidR="009D735F" w:rsidRPr="009D735F" w:rsidRDefault="009D735F" w:rsidP="009D735F">
            <w:pPr>
              <w:spacing w:after="1" w:line="239" w:lineRule="auto"/>
              <w:rPr>
                <w:b/>
                <w:i/>
              </w:rPr>
            </w:pPr>
            <w:r>
              <w:rPr>
                <w:b/>
                <w:i/>
              </w:rPr>
              <w:t>‘</w:t>
            </w:r>
            <w:r w:rsidRPr="009D735F">
              <w:rPr>
                <w:b/>
                <w:i/>
              </w:rPr>
              <w:t xml:space="preserve">While they were eating, Jesus took bread, and when he had given thanks, he broke it and gave it to his disciples, saying, “Take and eat; this is my body.” </w:t>
            </w:r>
          </w:p>
          <w:p w:rsidR="009D735F" w:rsidRPr="009D735F" w:rsidRDefault="009D735F" w:rsidP="009D735F">
            <w:pPr>
              <w:rPr>
                <w:b/>
                <w:i/>
              </w:rPr>
            </w:pPr>
            <w:r w:rsidRPr="009D735F">
              <w:rPr>
                <w:b/>
                <w:i/>
              </w:rPr>
              <w:t>Then he took a cup, and when he had given thanks, he gave it to them, saying, “Drink from it, all of you. This is my blood of the covenant, which is poured out for many for the forgiveness of sins”</w:t>
            </w:r>
            <w:r>
              <w:rPr>
                <w:b/>
                <w:i/>
              </w:rPr>
              <w:t>’</w:t>
            </w:r>
          </w:p>
          <w:p w:rsidR="009D735F" w:rsidRDefault="0065588D">
            <w:pPr>
              <w:rPr>
                <w:b/>
                <w:i/>
              </w:rPr>
            </w:pPr>
            <w:r>
              <w:t>(</w:t>
            </w:r>
            <w:r w:rsidR="009D735F" w:rsidRPr="0065588D">
              <w:rPr>
                <w:u w:val="single"/>
              </w:rPr>
              <w:t>Matthew 26:26-28</w:t>
            </w:r>
            <w:r w:rsidRPr="0065588D">
              <w:rPr>
                <w:u w:val="single"/>
              </w:rPr>
              <w:t>)</w:t>
            </w:r>
            <w:r w:rsidR="009D735F">
              <w:t xml:space="preserve">  </w:t>
            </w:r>
          </w:p>
          <w:p w:rsidR="009D735F" w:rsidRDefault="009D735F">
            <w:pPr>
              <w:rPr>
                <w:b/>
                <w:i/>
              </w:rPr>
            </w:pPr>
          </w:p>
          <w:p w:rsidR="00254257" w:rsidRPr="00D82B47" w:rsidRDefault="00254257">
            <w:pPr>
              <w:rPr>
                <w:b/>
                <w:i/>
              </w:rPr>
            </w:pPr>
            <w:r w:rsidRPr="00D82B47">
              <w:rPr>
                <w:b/>
                <w:i/>
              </w:rPr>
              <w:t xml:space="preserve">‘This is my body, which is for you; do this in remembrance of me.’ </w:t>
            </w:r>
          </w:p>
          <w:p w:rsidR="00254257" w:rsidRPr="0065588D" w:rsidRDefault="00254257" w:rsidP="00254257">
            <w:pPr>
              <w:rPr>
                <w:u w:val="single"/>
              </w:rPr>
            </w:pPr>
            <w:r w:rsidRPr="0065588D">
              <w:rPr>
                <w:u w:val="single"/>
              </w:rPr>
              <w:t>(1 Corinthians 11– Jesus words to his disciples  at the Last Supper)</w:t>
            </w:r>
          </w:p>
          <w:p w:rsidR="00D82B47" w:rsidRPr="00D82B47" w:rsidRDefault="00D82B47" w:rsidP="00254257"/>
        </w:tc>
      </w:tr>
      <w:tr w:rsidR="00254257" w:rsidRPr="000B5E44" w:rsidTr="00334096">
        <w:tc>
          <w:tcPr>
            <w:tcW w:w="1418" w:type="dxa"/>
          </w:tcPr>
          <w:p w:rsidR="009D735F" w:rsidRDefault="009D735F" w:rsidP="009D735F">
            <w:pPr>
              <w:rPr>
                <w:b/>
              </w:rPr>
            </w:pPr>
            <w:r>
              <w:rPr>
                <w:b/>
              </w:rPr>
              <w:t>PRACTICES</w:t>
            </w:r>
          </w:p>
          <w:p w:rsidR="00254257" w:rsidRDefault="00254257">
            <w:r w:rsidRPr="009D735F">
              <w:t xml:space="preserve">Baptism </w:t>
            </w:r>
          </w:p>
          <w:p w:rsidR="0065588D" w:rsidRDefault="0065588D"/>
          <w:p w:rsidR="0065588D" w:rsidRDefault="0065588D" w:rsidP="0065588D">
            <w:pPr>
              <w:rPr>
                <w:b/>
              </w:rPr>
            </w:pPr>
          </w:p>
          <w:p w:rsidR="0065588D" w:rsidRDefault="0065588D" w:rsidP="0065588D">
            <w:pPr>
              <w:rPr>
                <w:b/>
              </w:rPr>
            </w:pPr>
          </w:p>
          <w:p w:rsidR="0065588D" w:rsidRDefault="0065588D" w:rsidP="0065588D">
            <w:pPr>
              <w:rPr>
                <w:b/>
              </w:rPr>
            </w:pPr>
          </w:p>
          <w:p w:rsidR="0065588D" w:rsidRDefault="0065588D" w:rsidP="0065588D">
            <w:pPr>
              <w:rPr>
                <w:b/>
              </w:rPr>
            </w:pPr>
          </w:p>
          <w:p w:rsidR="0065588D" w:rsidRDefault="0065588D" w:rsidP="0065588D">
            <w:pPr>
              <w:rPr>
                <w:b/>
              </w:rPr>
            </w:pPr>
          </w:p>
          <w:p w:rsidR="0065588D" w:rsidRDefault="0065588D" w:rsidP="0065588D">
            <w:pPr>
              <w:rPr>
                <w:b/>
              </w:rPr>
            </w:pPr>
          </w:p>
          <w:p w:rsidR="0065588D" w:rsidRDefault="0065588D" w:rsidP="0065588D">
            <w:pPr>
              <w:rPr>
                <w:b/>
              </w:rPr>
            </w:pPr>
          </w:p>
          <w:p w:rsidR="0065588D" w:rsidRPr="009D735F" w:rsidRDefault="0065588D" w:rsidP="0065588D"/>
        </w:tc>
        <w:tc>
          <w:tcPr>
            <w:tcW w:w="9043" w:type="dxa"/>
          </w:tcPr>
          <w:p w:rsidR="0065588D" w:rsidRDefault="0065588D" w:rsidP="00254257">
            <w:pPr>
              <w:rPr>
                <w:b/>
                <w:i/>
              </w:rPr>
            </w:pPr>
            <w:r>
              <w:rPr>
                <w:b/>
                <w:i/>
              </w:rPr>
              <w:t>‘</w:t>
            </w:r>
            <w:r w:rsidRPr="0065588D">
              <w:rPr>
                <w:b/>
                <w:i/>
              </w:rPr>
              <w:t>Behold, the Lamb of God, who t</w:t>
            </w:r>
            <w:r>
              <w:rPr>
                <w:b/>
                <w:i/>
              </w:rPr>
              <w:t>akes away the sin of the world!’</w:t>
            </w:r>
          </w:p>
          <w:p w:rsidR="0065588D" w:rsidRPr="0065588D" w:rsidRDefault="0065588D" w:rsidP="00254257">
            <w:r w:rsidRPr="0065588D">
              <w:t>John 1:29</w:t>
            </w:r>
            <w:r>
              <w:t xml:space="preserve"> –the words of John the Baptist</w:t>
            </w:r>
          </w:p>
          <w:p w:rsidR="0065588D" w:rsidRDefault="0065588D" w:rsidP="00254257">
            <w:pPr>
              <w:rPr>
                <w:b/>
                <w:i/>
              </w:rPr>
            </w:pPr>
          </w:p>
          <w:p w:rsidR="00254257" w:rsidRPr="00D82B47" w:rsidRDefault="00254257" w:rsidP="00254257">
            <w:pPr>
              <w:rPr>
                <w:b/>
                <w:i/>
              </w:rPr>
            </w:pPr>
            <w:r w:rsidRPr="00D82B47">
              <w:rPr>
                <w:b/>
                <w:i/>
              </w:rPr>
              <w:t xml:space="preserve">‘Therefore go and make disciples of all nations, baptising them in the name of the Father and of the Son and of the Holy Spirit, and teaching them to obey everything I have commanded you.’ </w:t>
            </w:r>
          </w:p>
          <w:p w:rsidR="00254257" w:rsidRPr="00254257" w:rsidRDefault="00254257" w:rsidP="00254257">
            <w:pPr>
              <w:rPr>
                <w:i/>
              </w:rPr>
            </w:pPr>
            <w:r w:rsidRPr="00D82B47">
              <w:t xml:space="preserve">(Matthew 28:19 – The Great Commission - </w:t>
            </w:r>
            <w:r w:rsidRPr="00D82B47">
              <w:rPr>
                <w:u w:val="single"/>
              </w:rPr>
              <w:t>mission / conversion</w:t>
            </w:r>
            <w:r w:rsidRPr="00254257">
              <w:rPr>
                <w:i/>
              </w:rPr>
              <w:t>)</w:t>
            </w:r>
          </w:p>
          <w:p w:rsidR="00254257" w:rsidRDefault="00254257">
            <w:pPr>
              <w:rPr>
                <w:b/>
              </w:rPr>
            </w:pPr>
          </w:p>
          <w:p w:rsidR="0065588D" w:rsidRDefault="0065588D">
            <w:pPr>
              <w:rPr>
                <w:u w:val="single"/>
              </w:rPr>
            </w:pPr>
            <w:r w:rsidRPr="0065588D">
              <w:rPr>
                <w:b/>
                <w:i/>
              </w:rPr>
              <w:t>‘For we were all baptized by one Spirit so as to form one body—whether Jews or Gentiles, slave or free’.</w:t>
            </w:r>
            <w:r>
              <w:rPr>
                <w:b/>
                <w:i/>
              </w:rPr>
              <w:t xml:space="preserve">     </w:t>
            </w:r>
            <w:r w:rsidRPr="0065588D">
              <w:rPr>
                <w:u w:val="single"/>
              </w:rPr>
              <w:t>(1 Corinthians 12:13)</w:t>
            </w:r>
          </w:p>
          <w:p w:rsidR="0065588D" w:rsidRPr="0065588D" w:rsidRDefault="0065588D">
            <w:pPr>
              <w:rPr>
                <w:b/>
                <w:i/>
              </w:rPr>
            </w:pPr>
          </w:p>
          <w:p w:rsidR="0065588D" w:rsidRPr="0065588D" w:rsidRDefault="0065588D">
            <w:pPr>
              <w:rPr>
                <w:b/>
                <w:i/>
                <w:u w:val="single"/>
              </w:rPr>
            </w:pPr>
            <w:r w:rsidRPr="0065588D">
              <w:rPr>
                <w:b/>
                <w:i/>
              </w:rPr>
              <w:t>‘and this water symbolizes baptism that now saves you also—not the removal of dirt from the body but the pledge of a clear conscience toward God. It saves you by the resurrection of Jesus Christ’.</w:t>
            </w:r>
            <w:r>
              <w:rPr>
                <w:b/>
                <w:i/>
              </w:rPr>
              <w:t xml:space="preserve">   </w:t>
            </w:r>
            <w:r w:rsidRPr="0065588D">
              <w:rPr>
                <w:u w:val="single"/>
              </w:rPr>
              <w:t>(1 Peter 3:21)</w:t>
            </w:r>
          </w:p>
          <w:p w:rsidR="0065588D" w:rsidRDefault="0065588D"/>
          <w:p w:rsidR="0065588D" w:rsidRPr="0065588D" w:rsidRDefault="0065588D">
            <w:pPr>
              <w:rPr>
                <w:b/>
                <w:i/>
              </w:rPr>
            </w:pPr>
            <w:r w:rsidRPr="0065588D">
              <w:rPr>
                <w:b/>
                <w:i/>
              </w:rPr>
              <w:t>‘For all of you who were baptized into Christ have clothed yourselves with Christ’.</w:t>
            </w:r>
          </w:p>
          <w:p w:rsidR="0065588D" w:rsidRPr="0065588D" w:rsidRDefault="0065588D">
            <w:pPr>
              <w:rPr>
                <w:u w:val="single"/>
              </w:rPr>
            </w:pPr>
            <w:r w:rsidRPr="0065588D">
              <w:rPr>
                <w:u w:val="single"/>
              </w:rPr>
              <w:t>(Galatians 3:27)</w:t>
            </w:r>
          </w:p>
          <w:p w:rsidR="0065588D" w:rsidRPr="0065588D" w:rsidRDefault="0065588D"/>
        </w:tc>
      </w:tr>
      <w:tr w:rsidR="00254257" w:rsidRPr="000B5E44" w:rsidTr="00334096">
        <w:tc>
          <w:tcPr>
            <w:tcW w:w="1418" w:type="dxa"/>
          </w:tcPr>
          <w:p w:rsidR="009D735F" w:rsidRDefault="009D735F">
            <w:pPr>
              <w:rPr>
                <w:b/>
              </w:rPr>
            </w:pPr>
            <w:r>
              <w:rPr>
                <w:b/>
              </w:rPr>
              <w:t>PRACTICES</w:t>
            </w:r>
          </w:p>
          <w:p w:rsidR="00254257" w:rsidRPr="009D735F" w:rsidRDefault="00254257">
            <w:r w:rsidRPr="009D735F">
              <w:t>Pilgrimage</w:t>
            </w:r>
          </w:p>
          <w:p w:rsidR="00254257" w:rsidRPr="00254257" w:rsidRDefault="00254257">
            <w:pPr>
              <w:rPr>
                <w:b/>
              </w:rPr>
            </w:pPr>
          </w:p>
        </w:tc>
        <w:tc>
          <w:tcPr>
            <w:tcW w:w="9043" w:type="dxa"/>
          </w:tcPr>
          <w:p w:rsidR="00254257" w:rsidRPr="0065588D" w:rsidRDefault="0065588D" w:rsidP="00254257">
            <w:pPr>
              <w:rPr>
                <w:b/>
                <w:i/>
              </w:rPr>
            </w:pPr>
            <w:r>
              <w:rPr>
                <w:b/>
                <w:i/>
              </w:rPr>
              <w:t>‘</w:t>
            </w:r>
            <w:r w:rsidRPr="0065588D">
              <w:rPr>
                <w:b/>
                <w:i/>
              </w:rPr>
              <w:t>Very early in the morning, while it was still dark, Jesus got up, left the house and went off to a solitary place, where he prayed</w:t>
            </w:r>
            <w:r>
              <w:rPr>
                <w:b/>
                <w:i/>
              </w:rPr>
              <w:t>’</w:t>
            </w:r>
            <w:r w:rsidRPr="0065588D">
              <w:rPr>
                <w:b/>
                <w:i/>
              </w:rPr>
              <w:t>.</w:t>
            </w:r>
          </w:p>
          <w:p w:rsidR="0065588D" w:rsidRDefault="0065588D" w:rsidP="00254257">
            <w:r>
              <w:t>(</w:t>
            </w:r>
            <w:r w:rsidRPr="0065588D">
              <w:rPr>
                <w:u w:val="single"/>
              </w:rPr>
              <w:t>Mark 1:35)</w:t>
            </w:r>
          </w:p>
          <w:p w:rsidR="0065588D" w:rsidRDefault="0065588D" w:rsidP="00254257"/>
          <w:p w:rsidR="0065588D" w:rsidRPr="0065588D" w:rsidRDefault="0065588D" w:rsidP="00254257">
            <w:pPr>
              <w:rPr>
                <w:b/>
                <w:i/>
              </w:rPr>
            </w:pPr>
            <w:r>
              <w:rPr>
                <w:b/>
                <w:i/>
              </w:rPr>
              <w:t>‘</w:t>
            </w:r>
            <w:r w:rsidRPr="0065588D">
              <w:rPr>
                <w:b/>
                <w:i/>
              </w:rPr>
              <w:t>After he had dismissed them, he went up on a mountainside by himself to pray. When evening came, he was there alone</w:t>
            </w:r>
            <w:r>
              <w:rPr>
                <w:b/>
                <w:i/>
              </w:rPr>
              <w:t>’</w:t>
            </w:r>
            <w:r w:rsidRPr="0065588D">
              <w:rPr>
                <w:b/>
                <w:i/>
              </w:rPr>
              <w:t>.</w:t>
            </w:r>
          </w:p>
          <w:p w:rsidR="0065588D" w:rsidRPr="0065588D" w:rsidRDefault="0065588D" w:rsidP="00254257">
            <w:pPr>
              <w:rPr>
                <w:u w:val="single"/>
              </w:rPr>
            </w:pPr>
            <w:r w:rsidRPr="0065588D">
              <w:rPr>
                <w:u w:val="single"/>
              </w:rPr>
              <w:t>(Matthew 14:23)</w:t>
            </w:r>
          </w:p>
          <w:p w:rsidR="0065588D" w:rsidRPr="0065588D" w:rsidRDefault="0065588D" w:rsidP="00254257"/>
        </w:tc>
      </w:tr>
      <w:tr w:rsidR="00254257" w:rsidRPr="000B5E44" w:rsidTr="00334096">
        <w:tc>
          <w:tcPr>
            <w:tcW w:w="1418" w:type="dxa"/>
          </w:tcPr>
          <w:p w:rsidR="009D735F" w:rsidRDefault="009D735F">
            <w:pPr>
              <w:rPr>
                <w:b/>
              </w:rPr>
            </w:pPr>
            <w:r>
              <w:rPr>
                <w:b/>
              </w:rPr>
              <w:t>PRACTICES</w:t>
            </w:r>
          </w:p>
          <w:p w:rsidR="00254257" w:rsidRPr="009D735F" w:rsidRDefault="00254257">
            <w:r w:rsidRPr="009D735F">
              <w:t xml:space="preserve">Festivals </w:t>
            </w:r>
          </w:p>
          <w:p w:rsidR="00254257" w:rsidRDefault="00254257">
            <w:pPr>
              <w:rPr>
                <w:b/>
              </w:rPr>
            </w:pPr>
          </w:p>
        </w:tc>
        <w:tc>
          <w:tcPr>
            <w:tcW w:w="9043" w:type="dxa"/>
          </w:tcPr>
          <w:p w:rsidR="00254257" w:rsidRPr="0065588D" w:rsidRDefault="00254257" w:rsidP="00D82B47">
            <w:pPr>
              <w:rPr>
                <w:b/>
                <w:i/>
                <w:iCs/>
              </w:rPr>
            </w:pPr>
            <w:r w:rsidRPr="00D82B47">
              <w:rPr>
                <w:b/>
                <w:i/>
                <w:iCs/>
              </w:rPr>
              <w:t xml:space="preserve">‘For God so loved the world that He gave His one and only Son, that whoever believes in Him…shall have eternal life’ </w:t>
            </w:r>
            <w:r w:rsidR="0065588D">
              <w:rPr>
                <w:b/>
                <w:i/>
                <w:iCs/>
              </w:rPr>
              <w:t xml:space="preserve">      </w:t>
            </w:r>
            <w:r w:rsidRPr="0065588D">
              <w:rPr>
                <w:iCs/>
                <w:u w:val="single"/>
              </w:rPr>
              <w:t>(John 3</w:t>
            </w:r>
            <w:r w:rsidR="00D82B47" w:rsidRPr="0065588D">
              <w:rPr>
                <w:iCs/>
                <w:u w:val="single"/>
              </w:rPr>
              <w:t xml:space="preserve">:16 </w:t>
            </w:r>
            <w:r w:rsidRPr="0065588D">
              <w:rPr>
                <w:iCs/>
                <w:u w:val="single"/>
              </w:rPr>
              <w:t xml:space="preserve"> – importance of Christmas / Easter)</w:t>
            </w:r>
          </w:p>
          <w:p w:rsidR="009D735F" w:rsidRDefault="009D735F" w:rsidP="00D82B47">
            <w:pPr>
              <w:rPr>
                <w:iCs/>
              </w:rPr>
            </w:pPr>
          </w:p>
          <w:p w:rsidR="009D735F" w:rsidRPr="0065588D" w:rsidRDefault="009D735F" w:rsidP="0065588D">
            <w:pPr>
              <w:spacing w:after="1" w:line="239" w:lineRule="auto"/>
              <w:ind w:left="1"/>
              <w:rPr>
                <w:b/>
                <w:i/>
              </w:rPr>
            </w:pPr>
            <w:r>
              <w:rPr>
                <w:b/>
                <w:i/>
              </w:rPr>
              <w:t>‘</w:t>
            </w:r>
            <w:r w:rsidRPr="009D735F">
              <w:rPr>
                <w:b/>
                <w:i/>
              </w:rPr>
              <w:t>The Word became flesh and made His dwelling among us</w:t>
            </w:r>
            <w:r>
              <w:rPr>
                <w:b/>
                <w:i/>
              </w:rPr>
              <w:t>’</w:t>
            </w:r>
            <w:r w:rsidRPr="009D735F">
              <w:rPr>
                <w:b/>
                <w:i/>
              </w:rPr>
              <w:t xml:space="preserve">.   </w:t>
            </w:r>
            <w:r w:rsidR="0065588D">
              <w:rPr>
                <w:b/>
                <w:i/>
              </w:rPr>
              <w:t xml:space="preserve"> </w:t>
            </w:r>
            <w:r w:rsidR="0065588D" w:rsidRPr="0065588D">
              <w:rPr>
                <w:u w:val="single"/>
              </w:rPr>
              <w:t>(</w:t>
            </w:r>
            <w:r w:rsidRPr="0065588D">
              <w:rPr>
                <w:u w:val="single"/>
              </w:rPr>
              <w:t>John 1:14</w:t>
            </w:r>
            <w:r w:rsidR="0065588D" w:rsidRPr="0065588D">
              <w:rPr>
                <w:u w:val="single"/>
              </w:rPr>
              <w:t xml:space="preserve"> </w:t>
            </w:r>
            <w:r w:rsidRPr="0065588D">
              <w:rPr>
                <w:u w:val="single"/>
              </w:rPr>
              <w:t>Christmas</w:t>
            </w:r>
            <w:r>
              <w:t>)</w:t>
            </w:r>
          </w:p>
          <w:p w:rsidR="00254257" w:rsidRDefault="00254257" w:rsidP="00254257">
            <w:pPr>
              <w:rPr>
                <w:b/>
              </w:rPr>
            </w:pPr>
          </w:p>
          <w:p w:rsidR="0065588D" w:rsidRPr="0065588D" w:rsidRDefault="0065588D" w:rsidP="00254257">
            <w:pPr>
              <w:rPr>
                <w:b/>
                <w:i/>
              </w:rPr>
            </w:pPr>
            <w:r w:rsidRPr="0065588D">
              <w:rPr>
                <w:b/>
                <w:i/>
              </w:rPr>
              <w:t>“The true light, which gives light to everyone, was coming into the world. He was in the world, and the</w:t>
            </w:r>
            <w:r>
              <w:rPr>
                <w:b/>
                <w:i/>
              </w:rPr>
              <w:t xml:space="preserve"> world was made through him…”      </w:t>
            </w:r>
            <w:r w:rsidRPr="0065588D">
              <w:rPr>
                <w:u w:val="single"/>
              </w:rPr>
              <w:t>(John 1:9-10 – Christmas)</w:t>
            </w:r>
          </w:p>
          <w:p w:rsidR="0065588D" w:rsidRDefault="0065588D" w:rsidP="00254257">
            <w:pPr>
              <w:rPr>
                <w:b/>
              </w:rPr>
            </w:pPr>
          </w:p>
          <w:p w:rsidR="00334096" w:rsidRPr="0065588D" w:rsidRDefault="00334096" w:rsidP="00254257">
            <w:pPr>
              <w:rPr>
                <w:b/>
                <w:i/>
              </w:rPr>
            </w:pPr>
            <w:r>
              <w:rPr>
                <w:b/>
                <w:i/>
              </w:rPr>
              <w:t>‘</w:t>
            </w:r>
            <w:r w:rsidRPr="00334096">
              <w:rPr>
                <w:b/>
                <w:i/>
              </w:rPr>
              <w:t>They found the stone rolled away from the tomb, but when they entered, they did not find the body of the Lord Jesus</w:t>
            </w:r>
            <w:r>
              <w:rPr>
                <w:b/>
                <w:i/>
              </w:rPr>
              <w:t>’</w:t>
            </w:r>
            <w:r w:rsidRPr="00334096">
              <w:rPr>
                <w:b/>
                <w:i/>
              </w:rPr>
              <w:t>.</w:t>
            </w:r>
            <w:r w:rsidR="0065588D">
              <w:rPr>
                <w:b/>
                <w:i/>
              </w:rPr>
              <w:t xml:space="preserve">  </w:t>
            </w:r>
            <w:r w:rsidRPr="0065588D">
              <w:rPr>
                <w:u w:val="single"/>
              </w:rPr>
              <w:t>(Luke 24:2-3 – Easter)</w:t>
            </w:r>
          </w:p>
          <w:p w:rsidR="00334096" w:rsidRDefault="00334096" w:rsidP="00254257"/>
          <w:p w:rsidR="00334096" w:rsidRPr="00334096" w:rsidRDefault="0065588D" w:rsidP="00254257">
            <w:pPr>
              <w:rPr>
                <w:b/>
                <w:i/>
              </w:rPr>
            </w:pPr>
            <w:r>
              <w:rPr>
                <w:b/>
                <w:i/>
              </w:rPr>
              <w:t>‘</w:t>
            </w:r>
            <w:r w:rsidRPr="0065588D">
              <w:rPr>
                <w:b/>
                <w:i/>
              </w:rPr>
              <w:t>Why do you look for the living among the dead?</w:t>
            </w:r>
            <w:r>
              <w:rPr>
                <w:b/>
                <w:i/>
              </w:rPr>
              <w:t xml:space="preserve"> </w:t>
            </w:r>
            <w:r w:rsidR="00334096" w:rsidRPr="00334096">
              <w:rPr>
                <w:b/>
                <w:i/>
              </w:rPr>
              <w:t>He is not here; he has risen! Remember how he told you, while he was still with you in Galilee: ‘The Son of Man must be delivered over to the hands of sinners, be crucified and on the third day be raised again.’</w:t>
            </w:r>
          </w:p>
          <w:p w:rsidR="00334096" w:rsidRDefault="00334096" w:rsidP="00254257">
            <w:r>
              <w:t>(</w:t>
            </w:r>
            <w:r w:rsidR="0065588D">
              <w:t>Luke 24:</w:t>
            </w:r>
            <w:r>
              <w:t xml:space="preserve"> – </w:t>
            </w:r>
            <w:r w:rsidRPr="00334096">
              <w:rPr>
                <w:u w:val="single"/>
              </w:rPr>
              <w:t>Easter</w:t>
            </w:r>
            <w:r w:rsidR="0065588D">
              <w:rPr>
                <w:u w:val="single"/>
              </w:rPr>
              <w:t xml:space="preserve"> – the words of the two men who ‘gleamed like lightening’ to the women who had come to the tomb on Easter Sunday</w:t>
            </w:r>
            <w:r>
              <w:t>)</w:t>
            </w:r>
          </w:p>
          <w:p w:rsidR="00334096" w:rsidRPr="00334096" w:rsidRDefault="00334096" w:rsidP="00254257"/>
        </w:tc>
      </w:tr>
      <w:tr w:rsidR="00254257" w:rsidRPr="000B5E44" w:rsidTr="00334096">
        <w:tc>
          <w:tcPr>
            <w:tcW w:w="1418" w:type="dxa"/>
          </w:tcPr>
          <w:p w:rsidR="009D735F" w:rsidRDefault="009D735F" w:rsidP="009D735F">
            <w:pPr>
              <w:rPr>
                <w:b/>
              </w:rPr>
            </w:pPr>
            <w:r>
              <w:rPr>
                <w:b/>
              </w:rPr>
              <w:lastRenderedPageBreak/>
              <w:t>PRACTICES</w:t>
            </w:r>
          </w:p>
          <w:p w:rsidR="009D735F" w:rsidRDefault="009D735F" w:rsidP="005A6CB6">
            <w:pPr>
              <w:rPr>
                <w:b/>
              </w:rPr>
            </w:pPr>
          </w:p>
          <w:p w:rsidR="00254257" w:rsidRPr="0065588D" w:rsidRDefault="00254257" w:rsidP="005A6CB6">
            <w:r w:rsidRPr="0065588D">
              <w:t xml:space="preserve">Work of the Church in the local community </w:t>
            </w:r>
          </w:p>
          <w:p w:rsidR="00254257" w:rsidRPr="00D82B47" w:rsidRDefault="00254257" w:rsidP="005A6CB6">
            <w:pPr>
              <w:rPr>
                <w:u w:val="single"/>
              </w:rPr>
            </w:pPr>
            <w:r w:rsidRPr="00D82B47">
              <w:rPr>
                <w:u w:val="single"/>
              </w:rPr>
              <w:t>AND</w:t>
            </w:r>
          </w:p>
          <w:p w:rsidR="00254257" w:rsidRPr="0065588D" w:rsidRDefault="00254257" w:rsidP="005A6CB6">
            <w:r w:rsidRPr="0065588D">
              <w:t>Work of the worldwide church (poverty and persecution)</w:t>
            </w:r>
          </w:p>
          <w:p w:rsidR="00254257" w:rsidRPr="00D82B47" w:rsidRDefault="00254257" w:rsidP="005A6CB6">
            <w:pPr>
              <w:rPr>
                <w:u w:val="single"/>
              </w:rPr>
            </w:pPr>
            <w:r w:rsidRPr="00D82B47">
              <w:rPr>
                <w:u w:val="single"/>
              </w:rPr>
              <w:t>AND</w:t>
            </w:r>
          </w:p>
          <w:p w:rsidR="00254257" w:rsidRPr="0065588D" w:rsidRDefault="00254257" w:rsidP="005A6CB6">
            <w:r w:rsidRPr="0065588D">
              <w:t>Reconciliation and Restoration of relationships</w:t>
            </w:r>
          </w:p>
        </w:tc>
        <w:tc>
          <w:tcPr>
            <w:tcW w:w="9043" w:type="dxa"/>
          </w:tcPr>
          <w:p w:rsidR="0065588D" w:rsidRDefault="00254257" w:rsidP="00254257">
            <w:pPr>
              <w:rPr>
                <w:b/>
                <w:i/>
              </w:rPr>
            </w:pPr>
            <w:r w:rsidRPr="00D82B47">
              <w:rPr>
                <w:b/>
                <w:i/>
              </w:rPr>
              <w:t>‘For I was hungry and you gave me something to eat…</w:t>
            </w:r>
            <w:r w:rsidR="009D735F">
              <w:rPr>
                <w:b/>
                <w:i/>
              </w:rPr>
              <w:t>I was in prison and you came to visit me…</w:t>
            </w:r>
            <w:r w:rsidRPr="00D82B47">
              <w:rPr>
                <w:b/>
                <w:i/>
              </w:rPr>
              <w:t xml:space="preserve">’ </w:t>
            </w:r>
            <w:r w:rsidR="0065588D">
              <w:rPr>
                <w:b/>
                <w:i/>
              </w:rPr>
              <w:t xml:space="preserve">  </w:t>
            </w:r>
          </w:p>
          <w:p w:rsidR="00254257" w:rsidRPr="0065588D" w:rsidRDefault="00254257" w:rsidP="00254257">
            <w:pPr>
              <w:rPr>
                <w:b/>
                <w:i/>
              </w:rPr>
            </w:pPr>
            <w:r w:rsidRPr="00D82B47">
              <w:t>(Matt</w:t>
            </w:r>
            <w:r w:rsidR="00D82B47" w:rsidRPr="00D82B47">
              <w:t>hew</w:t>
            </w:r>
            <w:r w:rsidRPr="00D82B47">
              <w:t xml:space="preserve"> 25: the Parable of the Sheep and the Goats – </w:t>
            </w:r>
            <w:r w:rsidRPr="00D82B47">
              <w:rPr>
                <w:u w:val="single"/>
              </w:rPr>
              <w:t>street pastors / food banks; mission; persecution; poverty</w:t>
            </w:r>
            <w:r w:rsidRPr="00D82B47">
              <w:t>)</w:t>
            </w:r>
          </w:p>
          <w:p w:rsidR="00254257" w:rsidRDefault="00254257" w:rsidP="005A6CB6">
            <w:pPr>
              <w:rPr>
                <w:b/>
              </w:rPr>
            </w:pPr>
          </w:p>
          <w:p w:rsidR="00254257" w:rsidRPr="00D82B47" w:rsidRDefault="00D82B47" w:rsidP="005A6CB6">
            <w:pPr>
              <w:rPr>
                <w:b/>
                <w:i/>
              </w:rPr>
            </w:pPr>
            <w:r>
              <w:rPr>
                <w:b/>
              </w:rPr>
              <w:t>‘</w:t>
            </w:r>
            <w:r w:rsidRPr="00D82B47">
              <w:rPr>
                <w:b/>
                <w:i/>
              </w:rPr>
              <w:t>L</w:t>
            </w:r>
            <w:r w:rsidR="00254257" w:rsidRPr="00D82B47">
              <w:rPr>
                <w:b/>
                <w:i/>
              </w:rPr>
              <w:t xml:space="preserve">et us not love with words or speech but with actions and in truth.’ </w:t>
            </w:r>
          </w:p>
          <w:p w:rsidR="00254257" w:rsidRPr="00D82B47" w:rsidRDefault="00254257" w:rsidP="005A6CB6">
            <w:r w:rsidRPr="00D82B47">
              <w:t xml:space="preserve">(1 John 3 - </w:t>
            </w:r>
            <w:r w:rsidRPr="00D82B47">
              <w:rPr>
                <w:u w:val="single"/>
              </w:rPr>
              <w:t>street pastors / food banks; mission; persecution; poverty</w:t>
            </w:r>
            <w:r w:rsidRPr="00D82B47">
              <w:t xml:space="preserve">) </w:t>
            </w:r>
          </w:p>
          <w:p w:rsidR="00254257" w:rsidRDefault="00254257" w:rsidP="005A6CB6"/>
          <w:p w:rsidR="00254257" w:rsidRPr="00D82B47" w:rsidRDefault="00254257" w:rsidP="00254257">
            <w:pPr>
              <w:rPr>
                <w:b/>
                <w:i/>
              </w:rPr>
            </w:pPr>
            <w:r w:rsidRPr="00254257">
              <w:rPr>
                <w:b/>
              </w:rPr>
              <w:t>‘</w:t>
            </w:r>
            <w:r w:rsidRPr="00D82B47">
              <w:rPr>
                <w:b/>
                <w:i/>
              </w:rPr>
              <w:t xml:space="preserve">Faith by itself, if it is not accompanied by action, is dead.’ </w:t>
            </w:r>
          </w:p>
          <w:p w:rsidR="00254257" w:rsidRDefault="00254257" w:rsidP="00254257">
            <w:r w:rsidRPr="00254257">
              <w:t xml:space="preserve">(James 2 - </w:t>
            </w:r>
            <w:r w:rsidR="009D735F">
              <w:rPr>
                <w:i/>
                <w:u w:val="single"/>
              </w:rPr>
              <w:t xml:space="preserve">street pastors; </w:t>
            </w:r>
            <w:r w:rsidRPr="00254257">
              <w:rPr>
                <w:i/>
                <w:u w:val="single"/>
              </w:rPr>
              <w:t>food banks; mission; poverty</w:t>
            </w:r>
            <w:r w:rsidRPr="00254257">
              <w:t>)</w:t>
            </w:r>
          </w:p>
          <w:p w:rsidR="009D735F" w:rsidRDefault="009D735F" w:rsidP="00254257"/>
          <w:p w:rsidR="009D735F" w:rsidRDefault="009D735F" w:rsidP="00254257">
            <w:pPr>
              <w:rPr>
                <w:b/>
                <w:i/>
              </w:rPr>
            </w:pPr>
            <w:r>
              <w:t>‘</w:t>
            </w:r>
            <w:r w:rsidRPr="009D735F">
              <w:rPr>
                <w:b/>
                <w:i/>
              </w:rPr>
              <w:t>Now you are the body of Christ, and each one of you is a part of it’.</w:t>
            </w:r>
          </w:p>
          <w:p w:rsidR="009D735F" w:rsidRPr="009D735F" w:rsidRDefault="009D735F" w:rsidP="00254257">
            <w:pPr>
              <w:rPr>
                <w:b/>
                <w:i/>
              </w:rPr>
            </w:pPr>
            <w:r>
              <w:t>(1 Corinthians 12:27 -</w:t>
            </w:r>
            <w:r w:rsidRPr="00D82B47">
              <w:rPr>
                <w:u w:val="single"/>
              </w:rPr>
              <w:t>street pastors / food banks; mission; persecution; poverty</w:t>
            </w:r>
            <w:r>
              <w:rPr>
                <w:u w:val="single"/>
              </w:rPr>
              <w:t>)</w:t>
            </w:r>
          </w:p>
          <w:p w:rsidR="00D82B47" w:rsidRPr="009D735F" w:rsidRDefault="00D82B47" w:rsidP="00254257">
            <w:pPr>
              <w:rPr>
                <w:b/>
                <w:i/>
              </w:rPr>
            </w:pPr>
          </w:p>
          <w:p w:rsidR="00254257" w:rsidRPr="00D82B47" w:rsidRDefault="00254257" w:rsidP="00254257">
            <w:pPr>
              <w:rPr>
                <w:b/>
                <w:i/>
              </w:rPr>
            </w:pPr>
            <w:r w:rsidRPr="00D82B47">
              <w:rPr>
                <w:b/>
                <w:i/>
              </w:rPr>
              <w:t xml:space="preserve">‘Blessed are those who are persecuted…for theirs is the kingdom of heaven… Rejoice and be glad, because great is your reward in heaven.’ </w:t>
            </w:r>
          </w:p>
          <w:p w:rsidR="00254257" w:rsidRPr="00D82B47" w:rsidRDefault="00254257" w:rsidP="00254257">
            <w:r w:rsidRPr="00D82B47">
              <w:t>(Matt</w:t>
            </w:r>
            <w:r w:rsidR="00D82B47" w:rsidRPr="00D82B47">
              <w:t>hew</w:t>
            </w:r>
            <w:r w:rsidRPr="00D82B47">
              <w:t xml:space="preserve"> 5:10 - </w:t>
            </w:r>
            <w:r w:rsidRPr="00D82B47">
              <w:rPr>
                <w:u w:val="single"/>
              </w:rPr>
              <w:t>persecution</w:t>
            </w:r>
            <w:r w:rsidRPr="00D82B47">
              <w:t>)</w:t>
            </w:r>
          </w:p>
          <w:p w:rsidR="00254257" w:rsidRDefault="00254257" w:rsidP="00254257">
            <w:pPr>
              <w:rPr>
                <w:i/>
              </w:rPr>
            </w:pPr>
          </w:p>
          <w:p w:rsidR="00254257" w:rsidRPr="00D82B47" w:rsidRDefault="00254257" w:rsidP="00254257">
            <w:pPr>
              <w:rPr>
                <w:b/>
                <w:i/>
              </w:rPr>
            </w:pPr>
            <w:r w:rsidRPr="00D82B47">
              <w:rPr>
                <w:b/>
                <w:i/>
              </w:rPr>
              <w:t>‘Love your enemies and pray for those who persecute you.’</w:t>
            </w:r>
          </w:p>
          <w:p w:rsidR="00254257" w:rsidRPr="00D82B47" w:rsidRDefault="00254257" w:rsidP="00254257">
            <w:r w:rsidRPr="00D82B47">
              <w:t>(Matt</w:t>
            </w:r>
            <w:r w:rsidR="00D82B47" w:rsidRPr="00D82B47">
              <w:t>hew</w:t>
            </w:r>
            <w:r w:rsidRPr="00D82B47">
              <w:t xml:space="preserve"> 5 - </w:t>
            </w:r>
            <w:r w:rsidRPr="00D82B47">
              <w:rPr>
                <w:u w:val="single"/>
              </w:rPr>
              <w:t>persecution</w:t>
            </w:r>
            <w:r w:rsidRPr="00D82B47">
              <w:t>)</w:t>
            </w:r>
          </w:p>
          <w:p w:rsidR="00254257" w:rsidRDefault="00254257" w:rsidP="00A229D3">
            <w:pPr>
              <w:rPr>
                <w:i/>
              </w:rPr>
            </w:pPr>
          </w:p>
          <w:p w:rsidR="00D82B47" w:rsidRPr="00D82B47" w:rsidRDefault="00D82B47" w:rsidP="00D82B47">
            <w:pPr>
              <w:rPr>
                <w:b/>
                <w:i/>
              </w:rPr>
            </w:pPr>
            <w:r w:rsidRPr="00D82B47">
              <w:rPr>
                <w:b/>
                <w:i/>
              </w:rPr>
              <w:t>Blessed are the peacemakers: for they shall be called the children of God.’</w:t>
            </w:r>
          </w:p>
          <w:p w:rsidR="00D82B47" w:rsidRPr="00D82B47" w:rsidRDefault="00D82B47" w:rsidP="00D82B47">
            <w:r w:rsidRPr="00D82B47">
              <w:t>(Matt</w:t>
            </w:r>
            <w:r>
              <w:t>hew</w:t>
            </w:r>
            <w:r w:rsidRPr="00D82B47">
              <w:t xml:space="preserve"> 5:10 – </w:t>
            </w:r>
            <w:r w:rsidRPr="00D82B47">
              <w:rPr>
                <w:u w:val="single"/>
              </w:rPr>
              <w:t>persecution / reconciliation</w:t>
            </w:r>
            <w:r w:rsidRPr="00D82B47">
              <w:t>)</w:t>
            </w:r>
          </w:p>
          <w:p w:rsidR="00D82B47" w:rsidRPr="00D82B47" w:rsidRDefault="009D735F" w:rsidP="00D82B47">
            <w:pPr>
              <w:rPr>
                <w:b/>
              </w:rPr>
            </w:pPr>
            <w:r>
              <w:rPr>
                <w:i/>
              </w:rPr>
              <w:t>‘</w:t>
            </w:r>
            <w:r w:rsidR="00D82B47" w:rsidRPr="00254257">
              <w:rPr>
                <w:b/>
              </w:rPr>
              <w:t>First go and be reconciled to them;</w:t>
            </w:r>
            <w:r>
              <w:rPr>
                <w:b/>
              </w:rPr>
              <w:t xml:space="preserve"> then come and offer your gift.’</w:t>
            </w:r>
          </w:p>
          <w:p w:rsidR="00D82B47" w:rsidRDefault="00D82B47" w:rsidP="00A229D3">
            <w:r w:rsidRPr="00D82B47">
              <w:t xml:space="preserve">(Matt 5 </w:t>
            </w:r>
            <w:r w:rsidR="009D735F">
              <w:t>–</w:t>
            </w:r>
            <w:r w:rsidRPr="00D82B47">
              <w:t xml:space="preserve"> </w:t>
            </w:r>
            <w:r w:rsidRPr="00D82B47">
              <w:rPr>
                <w:u w:val="single"/>
              </w:rPr>
              <w:t>reconciliation</w:t>
            </w:r>
            <w:r w:rsidR="009D735F">
              <w:rPr>
                <w:u w:val="single"/>
              </w:rPr>
              <w:t xml:space="preserve"> and forgiveness</w:t>
            </w:r>
            <w:r w:rsidRPr="00D82B47">
              <w:t>)</w:t>
            </w:r>
          </w:p>
          <w:p w:rsidR="009D735F" w:rsidRDefault="009D735F" w:rsidP="00A229D3"/>
          <w:p w:rsidR="009D735F" w:rsidRPr="009D735F" w:rsidRDefault="009D735F" w:rsidP="00A229D3">
            <w:pPr>
              <w:rPr>
                <w:b/>
                <w:i/>
              </w:rPr>
            </w:pPr>
            <w:r>
              <w:rPr>
                <w:b/>
                <w:i/>
              </w:rPr>
              <w:t>‘</w:t>
            </w:r>
            <w:r w:rsidRPr="009D735F">
              <w:rPr>
                <w:b/>
                <w:i/>
              </w:rPr>
              <w:t>Without forgiveness, there's no future</w:t>
            </w:r>
            <w:r>
              <w:rPr>
                <w:b/>
                <w:i/>
              </w:rPr>
              <w:t>’</w:t>
            </w:r>
          </w:p>
          <w:p w:rsidR="009D735F" w:rsidRDefault="009D735F" w:rsidP="00A229D3">
            <w:r>
              <w:t xml:space="preserve">(Desmond Tutu – </w:t>
            </w:r>
            <w:r w:rsidRPr="009D735F">
              <w:rPr>
                <w:u w:val="single"/>
              </w:rPr>
              <w:t>reconciliation</w:t>
            </w:r>
            <w:r>
              <w:rPr>
                <w:u w:val="single"/>
              </w:rPr>
              <w:t xml:space="preserve"> and forgiveness</w:t>
            </w:r>
            <w:r>
              <w:t>)</w:t>
            </w:r>
          </w:p>
          <w:p w:rsidR="00D82B47" w:rsidRPr="00D82B47" w:rsidRDefault="00D82B47" w:rsidP="00A229D3"/>
        </w:tc>
      </w:tr>
      <w:tr w:rsidR="00254257" w:rsidRPr="000B5E44" w:rsidTr="00334096">
        <w:tc>
          <w:tcPr>
            <w:tcW w:w="1418" w:type="dxa"/>
          </w:tcPr>
          <w:p w:rsidR="009D735F" w:rsidRDefault="009D735F" w:rsidP="005A6CB6">
            <w:pPr>
              <w:rPr>
                <w:b/>
              </w:rPr>
            </w:pPr>
            <w:r>
              <w:rPr>
                <w:b/>
              </w:rPr>
              <w:t>PRACTICES</w:t>
            </w:r>
          </w:p>
          <w:p w:rsidR="00254257" w:rsidRPr="009D735F" w:rsidRDefault="00254257" w:rsidP="005A6CB6">
            <w:r w:rsidRPr="009D735F">
              <w:t>Mission and Evangelism</w:t>
            </w:r>
          </w:p>
        </w:tc>
        <w:tc>
          <w:tcPr>
            <w:tcW w:w="9043" w:type="dxa"/>
          </w:tcPr>
          <w:p w:rsidR="00254257" w:rsidRPr="00D82B47" w:rsidRDefault="00254257" w:rsidP="00254257">
            <w:pPr>
              <w:rPr>
                <w:b/>
                <w:i/>
              </w:rPr>
            </w:pPr>
            <w:r w:rsidRPr="00D82B47">
              <w:rPr>
                <w:b/>
                <w:i/>
              </w:rPr>
              <w:t xml:space="preserve">Jesus answered, “I am the way and the truth and the life. No one comes to the Father except through me.” </w:t>
            </w:r>
          </w:p>
          <w:p w:rsidR="00254257" w:rsidRPr="00D82B47" w:rsidRDefault="00254257" w:rsidP="00254257">
            <w:r w:rsidRPr="00D82B47">
              <w:t xml:space="preserve">(John 14:6 – </w:t>
            </w:r>
            <w:r w:rsidRPr="00D82B47">
              <w:rPr>
                <w:u w:val="single"/>
              </w:rPr>
              <w:t>mission / evangelism</w:t>
            </w:r>
            <w:r w:rsidRPr="00D82B47">
              <w:t>)</w:t>
            </w:r>
          </w:p>
          <w:p w:rsidR="00254257" w:rsidRPr="00254257" w:rsidRDefault="00254257" w:rsidP="00254257">
            <w:pPr>
              <w:rPr>
                <w:i/>
              </w:rPr>
            </w:pPr>
          </w:p>
          <w:p w:rsidR="00254257" w:rsidRPr="00D82B47" w:rsidRDefault="00254257" w:rsidP="00254257">
            <w:pPr>
              <w:rPr>
                <w:b/>
              </w:rPr>
            </w:pPr>
            <w:r w:rsidRPr="00254257">
              <w:rPr>
                <w:b/>
              </w:rPr>
              <w:t xml:space="preserve">Therefore go and make disciples of all nations, baptising them in the name of the Father and of the Son and of the Holy Spirit, and teaching them to obey everything I have commanded you.’ </w:t>
            </w:r>
          </w:p>
          <w:p w:rsidR="00254257" w:rsidRPr="00D82B47" w:rsidRDefault="00254257" w:rsidP="00254257">
            <w:r w:rsidRPr="00D82B47">
              <w:t>(Matt</w:t>
            </w:r>
            <w:r w:rsidR="00D82B47" w:rsidRPr="00D82B47">
              <w:t>hew</w:t>
            </w:r>
            <w:r w:rsidRPr="00D82B47">
              <w:t xml:space="preserve"> 28</w:t>
            </w:r>
            <w:r w:rsidR="00D82B47">
              <w:t>:19</w:t>
            </w:r>
            <w:r w:rsidRPr="00D82B47">
              <w:t xml:space="preserve"> – The Great Commission - </w:t>
            </w:r>
            <w:r w:rsidRPr="00D82B47">
              <w:rPr>
                <w:u w:val="single"/>
              </w:rPr>
              <w:t>mission / conversion</w:t>
            </w:r>
            <w:r w:rsidRPr="00D82B47">
              <w:t>)</w:t>
            </w:r>
          </w:p>
          <w:p w:rsidR="00254257" w:rsidRPr="00254257" w:rsidRDefault="00254257">
            <w:pPr>
              <w:rPr>
                <w:b/>
                <w:iCs/>
              </w:rPr>
            </w:pPr>
          </w:p>
        </w:tc>
      </w:tr>
    </w:tbl>
    <w:p w:rsidR="005A6CB6" w:rsidRPr="005A6CB6" w:rsidRDefault="005A6CB6">
      <w:pPr>
        <w:rPr>
          <w:b/>
          <w:u w:val="single"/>
        </w:rPr>
      </w:pPr>
    </w:p>
    <w:sectPr w:rsidR="005A6CB6" w:rsidRPr="005A6CB6" w:rsidSect="000B5E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B6"/>
    <w:rsid w:val="000B5E44"/>
    <w:rsid w:val="002317DF"/>
    <w:rsid w:val="00254257"/>
    <w:rsid w:val="002F37D2"/>
    <w:rsid w:val="00334096"/>
    <w:rsid w:val="005A6CB6"/>
    <w:rsid w:val="0065588D"/>
    <w:rsid w:val="009D735F"/>
    <w:rsid w:val="00A229D3"/>
    <w:rsid w:val="00BD64F5"/>
    <w:rsid w:val="00D82B47"/>
    <w:rsid w:val="00E076EA"/>
    <w:rsid w:val="00F47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883D"/>
  <w15:chartTrackingRefBased/>
  <w15:docId w15:val="{FF7CB9F7-F362-4CF4-B120-8AE38C1D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96276">
      <w:bodyDiv w:val="1"/>
      <w:marLeft w:val="0"/>
      <w:marRight w:val="0"/>
      <w:marTop w:val="0"/>
      <w:marBottom w:val="0"/>
      <w:divBdr>
        <w:top w:val="none" w:sz="0" w:space="0" w:color="auto"/>
        <w:left w:val="none" w:sz="0" w:space="0" w:color="auto"/>
        <w:bottom w:val="none" w:sz="0" w:space="0" w:color="auto"/>
        <w:right w:val="none" w:sz="0" w:space="0" w:color="auto"/>
      </w:divBdr>
      <w:divsChild>
        <w:div w:id="202787658">
          <w:marLeft w:val="0"/>
          <w:marRight w:val="0"/>
          <w:marTop w:val="0"/>
          <w:marBottom w:val="0"/>
          <w:divBdr>
            <w:top w:val="none" w:sz="0" w:space="0" w:color="auto"/>
            <w:left w:val="none" w:sz="0" w:space="0" w:color="auto"/>
            <w:bottom w:val="none" w:sz="0" w:space="0" w:color="auto"/>
            <w:right w:val="none" w:sz="0" w:space="0" w:color="auto"/>
          </w:divBdr>
        </w:div>
        <w:div w:id="1681657284">
          <w:marLeft w:val="0"/>
          <w:marRight w:val="0"/>
          <w:marTop w:val="0"/>
          <w:marBottom w:val="0"/>
          <w:divBdr>
            <w:top w:val="none" w:sz="0" w:space="0" w:color="auto"/>
            <w:left w:val="none" w:sz="0" w:space="0" w:color="auto"/>
            <w:bottom w:val="none" w:sz="0" w:space="0" w:color="auto"/>
            <w:right w:val="none" w:sz="0" w:space="0" w:color="auto"/>
          </w:divBdr>
        </w:div>
      </w:divsChild>
    </w:div>
    <w:div w:id="384523093">
      <w:bodyDiv w:val="1"/>
      <w:marLeft w:val="0"/>
      <w:marRight w:val="0"/>
      <w:marTop w:val="0"/>
      <w:marBottom w:val="0"/>
      <w:divBdr>
        <w:top w:val="none" w:sz="0" w:space="0" w:color="auto"/>
        <w:left w:val="none" w:sz="0" w:space="0" w:color="auto"/>
        <w:bottom w:val="none" w:sz="0" w:space="0" w:color="auto"/>
        <w:right w:val="none" w:sz="0" w:space="0" w:color="auto"/>
      </w:divBdr>
    </w:div>
    <w:div w:id="385759971">
      <w:bodyDiv w:val="1"/>
      <w:marLeft w:val="0"/>
      <w:marRight w:val="0"/>
      <w:marTop w:val="0"/>
      <w:marBottom w:val="0"/>
      <w:divBdr>
        <w:top w:val="none" w:sz="0" w:space="0" w:color="auto"/>
        <w:left w:val="none" w:sz="0" w:space="0" w:color="auto"/>
        <w:bottom w:val="none" w:sz="0" w:space="0" w:color="auto"/>
        <w:right w:val="none" w:sz="0" w:space="0" w:color="auto"/>
      </w:divBdr>
    </w:div>
    <w:div w:id="1568148346">
      <w:bodyDiv w:val="1"/>
      <w:marLeft w:val="0"/>
      <w:marRight w:val="0"/>
      <w:marTop w:val="0"/>
      <w:marBottom w:val="0"/>
      <w:divBdr>
        <w:top w:val="none" w:sz="0" w:space="0" w:color="auto"/>
        <w:left w:val="none" w:sz="0" w:space="0" w:color="auto"/>
        <w:bottom w:val="none" w:sz="0" w:space="0" w:color="auto"/>
        <w:right w:val="none" w:sz="0" w:space="0" w:color="auto"/>
      </w:divBdr>
    </w:div>
    <w:div w:id="1640064543">
      <w:bodyDiv w:val="1"/>
      <w:marLeft w:val="0"/>
      <w:marRight w:val="0"/>
      <w:marTop w:val="0"/>
      <w:marBottom w:val="0"/>
      <w:divBdr>
        <w:top w:val="none" w:sz="0" w:space="0" w:color="auto"/>
        <w:left w:val="none" w:sz="0" w:space="0" w:color="auto"/>
        <w:bottom w:val="none" w:sz="0" w:space="0" w:color="auto"/>
        <w:right w:val="none" w:sz="0" w:space="0" w:color="auto"/>
      </w:divBdr>
      <w:divsChild>
        <w:div w:id="899051033">
          <w:marLeft w:val="0"/>
          <w:marRight w:val="0"/>
          <w:marTop w:val="0"/>
          <w:marBottom w:val="0"/>
          <w:divBdr>
            <w:top w:val="none" w:sz="0" w:space="0" w:color="auto"/>
            <w:left w:val="none" w:sz="0" w:space="0" w:color="auto"/>
            <w:bottom w:val="none" w:sz="0" w:space="0" w:color="auto"/>
            <w:right w:val="none" w:sz="0" w:space="0" w:color="auto"/>
          </w:divBdr>
        </w:div>
        <w:div w:id="1523399296">
          <w:marLeft w:val="0"/>
          <w:marRight w:val="0"/>
          <w:marTop w:val="0"/>
          <w:marBottom w:val="0"/>
          <w:divBdr>
            <w:top w:val="none" w:sz="0" w:space="0" w:color="auto"/>
            <w:left w:val="none" w:sz="0" w:space="0" w:color="auto"/>
            <w:bottom w:val="none" w:sz="0" w:space="0" w:color="auto"/>
            <w:right w:val="none" w:sz="0" w:space="0" w:color="auto"/>
          </w:divBdr>
        </w:div>
      </w:divsChild>
    </w:div>
    <w:div w:id="2045132643">
      <w:bodyDiv w:val="1"/>
      <w:marLeft w:val="0"/>
      <w:marRight w:val="0"/>
      <w:marTop w:val="0"/>
      <w:marBottom w:val="0"/>
      <w:divBdr>
        <w:top w:val="none" w:sz="0" w:space="0" w:color="auto"/>
        <w:left w:val="none" w:sz="0" w:space="0" w:color="auto"/>
        <w:bottom w:val="none" w:sz="0" w:space="0" w:color="auto"/>
        <w:right w:val="none" w:sz="0" w:space="0" w:color="auto"/>
      </w:divBdr>
    </w:div>
    <w:div w:id="20530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0D68946D94A54A9F0132B62722644B" ma:contentTypeVersion="19" ma:contentTypeDescription="Create a new document." ma:contentTypeScope="" ma:versionID="e29ac4cad3c972fa6bda6db608bfb666">
  <xsd:schema xmlns:xsd="http://www.w3.org/2001/XMLSchema" xmlns:xs="http://www.w3.org/2001/XMLSchema" xmlns:p="http://schemas.microsoft.com/office/2006/metadata/properties" xmlns:ns2="94036489-912a-40f5-ab7d-f46405a249b6" xmlns:ns3="a7f3e9c9-00f1-48ce-90ff-8cdfb06f65c1" targetNamespace="http://schemas.microsoft.com/office/2006/metadata/properties" ma:root="true" ma:fieldsID="b2b6cccc7b3048bd6558795ad455b730" ns2:_="" ns3:_="">
    <xsd:import namespace="94036489-912a-40f5-ab7d-f46405a249b6"/>
    <xsd:import namespace="a7f3e9c9-00f1-48ce-90ff-8cdfb06f65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6489-912a-40f5-ab7d-f46405a24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3e9c9-00f1-48ce-90ff-8cdfb06f65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a33bb6-ccea-4786-aed7-f8cc15d1ddde}" ma:internalName="TaxCatchAll" ma:showField="CatchAllData" ma:web="a7f3e9c9-00f1-48ce-90ff-8cdfb06f6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036489-912a-40f5-ab7d-f46405a249b6">
      <Terms xmlns="http://schemas.microsoft.com/office/infopath/2007/PartnerControls"/>
    </lcf76f155ced4ddcb4097134ff3c332f>
    <TaxCatchAll xmlns="a7f3e9c9-00f1-48ce-90ff-8cdfb06f65c1" xsi:nil="true"/>
  </documentManagement>
</p:properties>
</file>

<file path=customXml/itemProps1.xml><?xml version="1.0" encoding="utf-8"?>
<ds:datastoreItem xmlns:ds="http://schemas.openxmlformats.org/officeDocument/2006/customXml" ds:itemID="{AD890121-ED83-48AD-9626-3D90C61E7D9B}">
  <ds:schemaRefs>
    <ds:schemaRef ds:uri="http://schemas.openxmlformats.org/officeDocument/2006/bibliography"/>
  </ds:schemaRefs>
</ds:datastoreItem>
</file>

<file path=customXml/itemProps2.xml><?xml version="1.0" encoding="utf-8"?>
<ds:datastoreItem xmlns:ds="http://schemas.openxmlformats.org/officeDocument/2006/customXml" ds:itemID="{2CD096EA-CFE2-471F-8F5C-4FD6C80895FA}"/>
</file>

<file path=customXml/itemProps3.xml><?xml version="1.0" encoding="utf-8"?>
<ds:datastoreItem xmlns:ds="http://schemas.openxmlformats.org/officeDocument/2006/customXml" ds:itemID="{31B17943-01EB-44AA-A055-9986A6851840}"/>
</file>

<file path=customXml/itemProps4.xml><?xml version="1.0" encoding="utf-8"?>
<ds:datastoreItem xmlns:ds="http://schemas.openxmlformats.org/officeDocument/2006/customXml" ds:itemID="{80D3B874-4FAE-49D7-BC4C-0BAADE81989B}"/>
</file>

<file path=docProps/app.xml><?xml version="1.0" encoding="utf-8"?>
<Properties xmlns="http://schemas.openxmlformats.org/officeDocument/2006/extended-properties" xmlns:vt="http://schemas.openxmlformats.org/officeDocument/2006/docPropsVTypes">
  <Template>Normal.dotm</Template>
  <TotalTime>147</TotalTime>
  <Pages>4</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Benton Park School</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Garthwaite</dc:creator>
  <cp:keywords/>
  <dc:description/>
  <cp:lastModifiedBy>Rebecca Walker</cp:lastModifiedBy>
  <cp:revision>10</cp:revision>
  <cp:lastPrinted>2019-10-03T15:12:00Z</cp:lastPrinted>
  <dcterms:created xsi:type="dcterms:W3CDTF">2017-09-21T12:18:00Z</dcterms:created>
  <dcterms:modified xsi:type="dcterms:W3CDTF">2019-10-03T15:12:00Z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0x010100200D68946D94A54A9F0132B62722644B</vt:lpwstr>
  </property>
</Properties>
</file>