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40" w:rsidRPr="00697C04" w:rsidRDefault="00255F40" w:rsidP="00255F40">
      <w:pPr>
        <w:jc w:val="center"/>
        <w:rPr>
          <w:rFonts w:asciiTheme="minorHAnsi" w:hAnsiTheme="minorHAnsi" w:cs="Arial"/>
          <w:b/>
          <w:sz w:val="36"/>
        </w:rPr>
      </w:pPr>
      <w:r w:rsidRPr="00697C04">
        <w:rPr>
          <w:rFonts w:asciiTheme="minorHAnsi" w:hAnsiTheme="minorHAnsi" w:cs="Arial"/>
          <w:b/>
          <w:sz w:val="36"/>
        </w:rPr>
        <w:t>Physics Requ</w:t>
      </w:r>
      <w:r w:rsidR="00697C04" w:rsidRPr="00697C04">
        <w:rPr>
          <w:rFonts w:asciiTheme="minorHAnsi" w:hAnsiTheme="minorHAnsi" w:cs="Arial"/>
          <w:b/>
          <w:sz w:val="36"/>
        </w:rPr>
        <w:t>ired Practical - Acceleration</w:t>
      </w:r>
    </w:p>
    <w:p w:rsidR="00255F40" w:rsidRPr="00255F40" w:rsidRDefault="00255F40" w:rsidP="00255F40">
      <w:pPr>
        <w:rPr>
          <w:rFonts w:asciiTheme="minorHAnsi" w:hAnsiTheme="minorHAnsi" w:cs="Arial"/>
          <w:b/>
          <w:sz w:val="24"/>
        </w:rPr>
      </w:pPr>
    </w:p>
    <w:p w:rsidR="00255F40" w:rsidRPr="00697C04" w:rsidRDefault="00255F40" w:rsidP="00255F40">
      <w:pPr>
        <w:autoSpaceDE w:val="0"/>
        <w:autoSpaceDN w:val="0"/>
        <w:adjustRightInd w:val="0"/>
        <w:spacing w:line="240" w:lineRule="auto"/>
        <w:rPr>
          <w:rFonts w:asciiTheme="minorHAnsi" w:eastAsia="MS Mincho" w:hAnsiTheme="minorHAnsi" w:cs="Times-Bold"/>
          <w:b/>
          <w:bCs/>
          <w:sz w:val="28"/>
          <w:szCs w:val="28"/>
          <w:lang w:eastAsia="ja-JP"/>
        </w:rPr>
      </w:pPr>
      <w:r w:rsidRPr="00697C04">
        <w:rPr>
          <w:rFonts w:asciiTheme="minorHAnsi" w:hAnsiTheme="minorHAnsi"/>
          <w:b/>
          <w:bCs/>
          <w:sz w:val="28"/>
          <w:szCs w:val="28"/>
        </w:rPr>
        <w:t>Aim:</w:t>
      </w:r>
      <w:r w:rsidRPr="00697C04">
        <w:rPr>
          <w:rFonts w:asciiTheme="minorHAnsi" w:hAnsiTheme="minorHAnsi"/>
          <w:sz w:val="28"/>
          <w:szCs w:val="28"/>
        </w:rPr>
        <w:t xml:space="preserve">  </w:t>
      </w:r>
      <w:r w:rsidRPr="00697C04">
        <w:rPr>
          <w:rFonts w:asciiTheme="minorHAnsi" w:hAnsiTheme="minorHAnsi"/>
          <w:b/>
          <w:bCs/>
          <w:sz w:val="28"/>
          <w:szCs w:val="28"/>
        </w:rPr>
        <w:t xml:space="preserve"> </w:t>
      </w:r>
      <w:r w:rsidRPr="00697C04">
        <w:rPr>
          <w:rFonts w:asciiTheme="minorHAnsi" w:hAnsiTheme="minorHAnsi" w:cs="Arial"/>
          <w:sz w:val="28"/>
          <w:szCs w:val="28"/>
        </w:rPr>
        <w:t>Investigate the effect of varying the force on the acceleration of an object of constant mass.</w:t>
      </w:r>
    </w:p>
    <w:p w:rsidR="00255F40" w:rsidRPr="00255F40" w:rsidRDefault="00255F40" w:rsidP="00255F40">
      <w:pPr>
        <w:rPr>
          <w:rFonts w:asciiTheme="minorHAnsi" w:hAnsiTheme="minorHAnsi"/>
          <w:sz w:val="24"/>
        </w:rPr>
      </w:pPr>
    </w:p>
    <w:p w:rsidR="00255F40" w:rsidRPr="00936A45" w:rsidRDefault="00255F40" w:rsidP="00255F40">
      <w:pPr>
        <w:rPr>
          <w:rFonts w:asciiTheme="minorHAnsi" w:hAnsiTheme="minorHAnsi"/>
          <w:sz w:val="28"/>
        </w:rPr>
      </w:pPr>
      <w:r w:rsidRPr="00936A45">
        <w:rPr>
          <w:rFonts w:asciiTheme="minorHAnsi" w:hAnsiTheme="minorHAnsi"/>
          <w:sz w:val="28"/>
        </w:rPr>
        <w:t>PRACTICAL SKILLS:</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gridCol w:w="567"/>
      </w:tblGrid>
      <w:tr w:rsidR="00255F40" w:rsidRPr="00255F40" w:rsidTr="0094353E">
        <w:tc>
          <w:tcPr>
            <w:tcW w:w="10632" w:type="dxa"/>
          </w:tcPr>
          <w:p w:rsidR="00255F40" w:rsidRPr="00697C04" w:rsidRDefault="00697C04" w:rsidP="00255F40">
            <w:pPr>
              <w:spacing w:line="240" w:lineRule="auto"/>
              <w:rPr>
                <w:rFonts w:asciiTheme="minorHAnsi" w:hAnsiTheme="minorHAnsi"/>
                <w:sz w:val="24"/>
              </w:rPr>
            </w:pPr>
            <w:r w:rsidRPr="00255F40">
              <w:rPr>
                <w:b/>
                <w:sz w:val="24"/>
              </w:rPr>
              <w:t>Good:</w:t>
            </w:r>
            <w:r>
              <w:rPr>
                <w:sz w:val="24"/>
              </w:rPr>
              <w:t xml:space="preserve"> </w:t>
            </w:r>
            <w:r w:rsidRPr="00697C04">
              <w:rPr>
                <w:rFonts w:asciiTheme="minorHAnsi" w:hAnsiTheme="minorHAnsi"/>
                <w:sz w:val="24"/>
              </w:rPr>
              <w:t>Accurately take measurements and record them to the accuracy of the measuring instrument.</w:t>
            </w:r>
          </w:p>
          <w:p w:rsidR="00697C04" w:rsidRPr="00255F40" w:rsidRDefault="00697C04" w:rsidP="00697C04">
            <w:pPr>
              <w:spacing w:line="240" w:lineRule="auto"/>
              <w:ind w:left="742"/>
              <w:rPr>
                <w:rFonts w:asciiTheme="minorHAnsi" w:hAnsiTheme="minorHAnsi"/>
                <w:sz w:val="24"/>
              </w:rPr>
            </w:pPr>
            <w:r w:rsidRPr="00697C04">
              <w:rPr>
                <w:rFonts w:asciiTheme="minorHAnsi" w:hAnsiTheme="minorHAnsi"/>
                <w:b/>
                <w:sz w:val="24"/>
                <w:u w:val="single"/>
              </w:rPr>
              <w:t>Draw</w:t>
            </w:r>
            <w:r w:rsidRPr="00697C04">
              <w:rPr>
                <w:rFonts w:asciiTheme="minorHAnsi" w:hAnsiTheme="minorHAnsi"/>
                <w:sz w:val="24"/>
              </w:rPr>
              <w:t xml:space="preserve"> an accurate results table including column headings with units</w:t>
            </w:r>
          </w:p>
        </w:tc>
        <w:tc>
          <w:tcPr>
            <w:tcW w:w="567" w:type="dxa"/>
          </w:tcPr>
          <w:p w:rsidR="00255F40" w:rsidRPr="00255F40" w:rsidRDefault="00255F40" w:rsidP="00D85EA4">
            <w:pPr>
              <w:spacing w:line="240" w:lineRule="auto"/>
              <w:rPr>
                <w:rFonts w:asciiTheme="minorHAnsi" w:hAnsiTheme="minorHAnsi"/>
                <w:sz w:val="24"/>
              </w:rPr>
            </w:pPr>
          </w:p>
        </w:tc>
      </w:tr>
      <w:tr w:rsidR="00255F40" w:rsidRPr="00255F40" w:rsidTr="0094353E">
        <w:tc>
          <w:tcPr>
            <w:tcW w:w="10632" w:type="dxa"/>
          </w:tcPr>
          <w:p w:rsidR="00697C04" w:rsidRDefault="00255F40" w:rsidP="00697C04">
            <w:pPr>
              <w:spacing w:line="240" w:lineRule="auto"/>
              <w:rPr>
                <w:rFonts w:asciiTheme="minorHAnsi" w:hAnsiTheme="minorHAnsi"/>
                <w:sz w:val="24"/>
              </w:rPr>
            </w:pPr>
            <w:r w:rsidRPr="00255F40">
              <w:rPr>
                <w:rFonts w:asciiTheme="minorHAnsi" w:hAnsiTheme="minorHAnsi"/>
                <w:b/>
                <w:sz w:val="24"/>
              </w:rPr>
              <w:t>G</w:t>
            </w:r>
            <w:r>
              <w:rPr>
                <w:rFonts w:asciiTheme="minorHAnsi" w:hAnsiTheme="minorHAnsi"/>
                <w:b/>
                <w:sz w:val="24"/>
              </w:rPr>
              <w:t>reat</w:t>
            </w:r>
            <w:r w:rsidRPr="00255F40">
              <w:rPr>
                <w:rFonts w:asciiTheme="minorHAnsi" w:hAnsiTheme="minorHAnsi"/>
                <w:b/>
                <w:sz w:val="24"/>
              </w:rPr>
              <w:t>:</w:t>
            </w:r>
            <w:r>
              <w:rPr>
                <w:rFonts w:asciiTheme="minorHAnsi" w:hAnsiTheme="minorHAnsi"/>
                <w:b/>
                <w:sz w:val="24"/>
              </w:rPr>
              <w:t xml:space="preserve"> </w:t>
            </w:r>
            <w:r w:rsidR="006759F7">
              <w:rPr>
                <w:rFonts w:asciiTheme="minorHAnsi" w:hAnsiTheme="minorHAnsi"/>
                <w:b/>
                <w:sz w:val="24"/>
                <w:u w:val="single"/>
              </w:rPr>
              <w:t>Plot</w:t>
            </w:r>
            <w:r w:rsidR="00697C04">
              <w:rPr>
                <w:rFonts w:asciiTheme="minorHAnsi" w:hAnsiTheme="minorHAnsi"/>
                <w:sz w:val="24"/>
              </w:rPr>
              <w:t xml:space="preserve"> a graph of your results using</w:t>
            </w:r>
            <w:r>
              <w:rPr>
                <w:rFonts w:asciiTheme="minorHAnsi" w:hAnsiTheme="minorHAnsi"/>
                <w:sz w:val="24"/>
              </w:rPr>
              <w:t xml:space="preserve"> evenly spaced scales</w:t>
            </w:r>
            <w:r w:rsidR="00697C04">
              <w:rPr>
                <w:rFonts w:asciiTheme="minorHAnsi" w:hAnsiTheme="minorHAnsi"/>
                <w:sz w:val="24"/>
              </w:rPr>
              <w:t>.</w:t>
            </w:r>
          </w:p>
          <w:p w:rsidR="00255F40" w:rsidRPr="00255F40" w:rsidRDefault="00255F40" w:rsidP="00697C04">
            <w:pPr>
              <w:spacing w:line="240" w:lineRule="auto"/>
              <w:ind w:left="601"/>
              <w:rPr>
                <w:rFonts w:asciiTheme="minorHAnsi" w:hAnsiTheme="minorHAnsi"/>
                <w:sz w:val="24"/>
              </w:rPr>
            </w:pPr>
            <w:r>
              <w:rPr>
                <w:rFonts w:asciiTheme="minorHAnsi" w:hAnsiTheme="minorHAnsi"/>
                <w:sz w:val="24"/>
              </w:rPr>
              <w:t xml:space="preserve"> </w:t>
            </w:r>
            <w:r w:rsidR="00697C04" w:rsidRPr="00697C04">
              <w:rPr>
                <w:rFonts w:asciiTheme="minorHAnsi" w:hAnsiTheme="minorHAnsi"/>
                <w:b/>
                <w:sz w:val="24"/>
                <w:u w:val="single"/>
              </w:rPr>
              <w:t>Draw</w:t>
            </w:r>
            <w:r w:rsidR="00697C04">
              <w:rPr>
                <w:rFonts w:asciiTheme="minorHAnsi" w:hAnsiTheme="minorHAnsi"/>
                <w:sz w:val="24"/>
              </w:rPr>
              <w:t xml:space="preserve"> a suitable line of best through my data so that it has an even number of points on each side.</w:t>
            </w:r>
          </w:p>
        </w:tc>
        <w:tc>
          <w:tcPr>
            <w:tcW w:w="567" w:type="dxa"/>
          </w:tcPr>
          <w:p w:rsidR="00255F40" w:rsidRPr="00255F40" w:rsidRDefault="00255F40" w:rsidP="00D85EA4">
            <w:pPr>
              <w:spacing w:line="240" w:lineRule="auto"/>
              <w:rPr>
                <w:rFonts w:asciiTheme="minorHAnsi" w:hAnsiTheme="minorHAnsi"/>
                <w:sz w:val="24"/>
              </w:rPr>
            </w:pPr>
          </w:p>
        </w:tc>
      </w:tr>
      <w:tr w:rsidR="00255F40" w:rsidRPr="00255F40" w:rsidTr="0094353E">
        <w:tc>
          <w:tcPr>
            <w:tcW w:w="10632" w:type="dxa"/>
          </w:tcPr>
          <w:p w:rsidR="00255F40" w:rsidRPr="00255F40" w:rsidRDefault="00936A45" w:rsidP="00697C04">
            <w:pPr>
              <w:spacing w:line="240" w:lineRule="auto"/>
              <w:rPr>
                <w:rFonts w:asciiTheme="minorHAnsi" w:hAnsiTheme="minorHAnsi"/>
                <w:sz w:val="24"/>
              </w:rPr>
            </w:pPr>
            <w:r>
              <w:rPr>
                <w:rFonts w:asciiTheme="minorHAnsi" w:hAnsiTheme="minorHAnsi"/>
                <w:b/>
                <w:sz w:val="24"/>
              </w:rPr>
              <w:t>Even Better</w:t>
            </w:r>
            <w:r w:rsidRPr="00255F40">
              <w:rPr>
                <w:rFonts w:asciiTheme="minorHAnsi" w:hAnsiTheme="minorHAnsi"/>
                <w:b/>
                <w:sz w:val="24"/>
              </w:rPr>
              <w:t>:</w:t>
            </w:r>
            <w:r>
              <w:rPr>
                <w:rFonts w:asciiTheme="minorHAnsi" w:hAnsiTheme="minorHAnsi"/>
                <w:b/>
                <w:sz w:val="24"/>
              </w:rPr>
              <w:t xml:space="preserve"> </w:t>
            </w:r>
            <w:r w:rsidR="00697C04" w:rsidRPr="00697C04">
              <w:rPr>
                <w:rFonts w:asciiTheme="minorHAnsi" w:hAnsiTheme="minorHAnsi"/>
                <w:b/>
                <w:sz w:val="24"/>
                <w:u w:val="single"/>
              </w:rPr>
              <w:t>Analyse</w:t>
            </w:r>
            <w:r w:rsidR="00697C04" w:rsidRPr="00697C04">
              <w:rPr>
                <w:rFonts w:asciiTheme="minorHAnsi" w:hAnsiTheme="minorHAnsi"/>
                <w:sz w:val="24"/>
              </w:rPr>
              <w:t xml:space="preserve"> your results and</w:t>
            </w:r>
            <w:r w:rsidR="00697C04">
              <w:rPr>
                <w:rFonts w:asciiTheme="minorHAnsi" w:hAnsiTheme="minorHAnsi"/>
                <w:b/>
                <w:sz w:val="24"/>
              </w:rPr>
              <w:t xml:space="preserve"> </w:t>
            </w:r>
            <w:r w:rsidR="00697C04">
              <w:rPr>
                <w:rFonts w:asciiTheme="minorHAnsi" w:hAnsiTheme="minorHAnsi"/>
                <w:b/>
                <w:sz w:val="24"/>
                <w:u w:val="single"/>
              </w:rPr>
              <w:t>formulate</w:t>
            </w:r>
            <w:r w:rsidR="00697C04">
              <w:rPr>
                <w:rFonts w:asciiTheme="minorHAnsi" w:hAnsiTheme="minorHAnsi"/>
                <w:sz w:val="24"/>
              </w:rPr>
              <w:t xml:space="preserve"> a PEE conclusion.</w:t>
            </w:r>
          </w:p>
        </w:tc>
        <w:tc>
          <w:tcPr>
            <w:tcW w:w="567" w:type="dxa"/>
          </w:tcPr>
          <w:p w:rsidR="00255F40" w:rsidRPr="00255F40" w:rsidRDefault="00255F40" w:rsidP="00D85EA4">
            <w:pPr>
              <w:spacing w:line="240" w:lineRule="auto"/>
              <w:rPr>
                <w:rFonts w:asciiTheme="minorHAnsi" w:hAnsiTheme="minorHAnsi"/>
                <w:sz w:val="24"/>
              </w:rPr>
            </w:pPr>
          </w:p>
        </w:tc>
      </w:tr>
      <w:tr w:rsidR="00936A45" w:rsidRPr="00255F40" w:rsidTr="0094353E">
        <w:trPr>
          <w:trHeight w:val="699"/>
        </w:trPr>
        <w:tc>
          <w:tcPr>
            <w:tcW w:w="10632" w:type="dxa"/>
          </w:tcPr>
          <w:p w:rsidR="00936A45" w:rsidRPr="00255F40" w:rsidRDefault="00697C04" w:rsidP="00697C04">
            <w:pPr>
              <w:spacing w:line="240" w:lineRule="auto"/>
              <w:rPr>
                <w:rFonts w:asciiTheme="minorHAnsi" w:hAnsiTheme="minorHAnsi"/>
                <w:sz w:val="24"/>
              </w:rPr>
            </w:pPr>
            <w:proofErr w:type="spellStart"/>
            <w:r>
              <w:rPr>
                <w:rFonts w:asciiTheme="minorHAnsi" w:hAnsiTheme="minorHAnsi"/>
                <w:b/>
                <w:sz w:val="24"/>
              </w:rPr>
              <w:t>Ultra challenge</w:t>
            </w:r>
            <w:proofErr w:type="spellEnd"/>
            <w:r w:rsidR="00936A45" w:rsidRPr="00255F40">
              <w:rPr>
                <w:rFonts w:asciiTheme="minorHAnsi" w:hAnsiTheme="minorHAnsi"/>
                <w:b/>
                <w:sz w:val="24"/>
              </w:rPr>
              <w:t>:</w:t>
            </w:r>
            <w:r w:rsidR="00936A45">
              <w:rPr>
                <w:rFonts w:asciiTheme="minorHAnsi" w:hAnsiTheme="minorHAnsi"/>
                <w:b/>
                <w:sz w:val="24"/>
              </w:rPr>
              <w:t xml:space="preserve"> </w:t>
            </w:r>
            <w:r w:rsidRPr="00697C04">
              <w:rPr>
                <w:rFonts w:asciiTheme="minorHAnsi" w:hAnsiTheme="minorHAnsi"/>
                <w:b/>
                <w:sz w:val="24"/>
                <w:u w:val="single"/>
              </w:rPr>
              <w:t>E</w:t>
            </w:r>
            <w:r w:rsidR="00936A45" w:rsidRPr="00697C04">
              <w:rPr>
                <w:rFonts w:asciiTheme="minorHAnsi" w:hAnsiTheme="minorHAnsi"/>
                <w:b/>
                <w:sz w:val="24"/>
                <w:u w:val="single"/>
              </w:rPr>
              <w:t>valuate</w:t>
            </w:r>
            <w:r w:rsidR="00936A45">
              <w:rPr>
                <w:rFonts w:asciiTheme="minorHAnsi" w:hAnsiTheme="minorHAnsi"/>
                <w:sz w:val="24"/>
              </w:rPr>
              <w:t xml:space="preserve"> the repeatability, </w:t>
            </w:r>
            <w:r w:rsidR="006759F7">
              <w:rPr>
                <w:rFonts w:asciiTheme="minorHAnsi" w:hAnsiTheme="minorHAnsi"/>
                <w:sz w:val="24"/>
              </w:rPr>
              <w:t xml:space="preserve">reproducibility, </w:t>
            </w:r>
            <w:r w:rsidR="00936A45">
              <w:rPr>
                <w:rFonts w:asciiTheme="minorHAnsi" w:hAnsiTheme="minorHAnsi"/>
                <w:sz w:val="24"/>
              </w:rPr>
              <w:t>reliability, range and intervals used in my investigation and suggest how I could make improvements.</w:t>
            </w:r>
          </w:p>
        </w:tc>
        <w:tc>
          <w:tcPr>
            <w:tcW w:w="567" w:type="dxa"/>
          </w:tcPr>
          <w:p w:rsidR="00936A45" w:rsidRPr="00255F40" w:rsidRDefault="00936A45" w:rsidP="00936A45">
            <w:pPr>
              <w:spacing w:line="240" w:lineRule="auto"/>
              <w:rPr>
                <w:rFonts w:asciiTheme="minorHAnsi" w:hAnsiTheme="minorHAnsi"/>
                <w:sz w:val="24"/>
              </w:rPr>
            </w:pPr>
          </w:p>
        </w:tc>
      </w:tr>
    </w:tbl>
    <w:p w:rsidR="00255F40" w:rsidRDefault="00255F40" w:rsidP="00255F40">
      <w:pPr>
        <w:rPr>
          <w:rFonts w:asciiTheme="minorHAnsi" w:hAnsiTheme="minorHAnsi"/>
          <w:sz w:val="24"/>
        </w:rPr>
      </w:pPr>
    </w:p>
    <w:p w:rsidR="00936A45" w:rsidRPr="00255F40" w:rsidRDefault="00936A45" w:rsidP="00255F40">
      <w:pPr>
        <w:rPr>
          <w:rFonts w:asciiTheme="minorHAnsi" w:hAnsiTheme="minorHAnsi"/>
          <w:sz w:val="24"/>
        </w:rPr>
      </w:pPr>
    </w:p>
    <w:p w:rsidR="00255F40" w:rsidRPr="00936A45" w:rsidRDefault="00936A45" w:rsidP="00255F40">
      <w:pPr>
        <w:rPr>
          <w:rFonts w:asciiTheme="minorHAnsi" w:hAnsiTheme="minorHAnsi" w:cs="Arial"/>
          <w:b/>
          <w:sz w:val="28"/>
        </w:rPr>
      </w:pPr>
      <w:r w:rsidRPr="00936A45">
        <w:rPr>
          <w:rFonts w:asciiTheme="minorHAnsi" w:hAnsiTheme="minorHAnsi" w:cs="Arial"/>
          <w:b/>
          <w:sz w:val="28"/>
        </w:rPr>
        <w:t>EQUIPMENT</w:t>
      </w:r>
    </w:p>
    <w:p w:rsidR="00255F40" w:rsidRPr="00936A45" w:rsidRDefault="00255F40" w:rsidP="00255F40">
      <w:pPr>
        <w:rPr>
          <w:rFonts w:asciiTheme="minorHAnsi" w:hAnsiTheme="minorHAnsi" w:cs="Arial"/>
          <w:b/>
          <w:sz w:val="24"/>
        </w:rPr>
      </w:pPr>
      <w:r w:rsidRPr="00255F40">
        <w:rPr>
          <w:rFonts w:asciiTheme="minorHAnsi" w:hAnsiTheme="minorHAnsi" w:cs="Arial"/>
          <w:b/>
          <w:sz w:val="24"/>
        </w:rPr>
        <w:t>You have access to the following:</w:t>
      </w:r>
    </w:p>
    <w:p w:rsidR="00936A45" w:rsidRPr="00DA3B8B" w:rsidRDefault="00936A45" w:rsidP="00DA3B8B">
      <w:pPr>
        <w:pStyle w:val="ListParagraph"/>
        <w:numPr>
          <w:ilvl w:val="0"/>
          <w:numId w:val="3"/>
        </w:numPr>
        <w:spacing w:line="240" w:lineRule="auto"/>
        <w:ind w:left="748" w:hanging="357"/>
        <w:rPr>
          <w:rFonts w:asciiTheme="minorHAnsi" w:hAnsiTheme="minorHAnsi" w:cstheme="minorHAnsi"/>
          <w:sz w:val="24"/>
        </w:rPr>
      </w:pPr>
      <w:r w:rsidRPr="00DA3B8B">
        <w:rPr>
          <w:rFonts w:asciiTheme="minorHAnsi" w:hAnsiTheme="minorHAnsi" w:cstheme="minorHAnsi"/>
          <w:sz w:val="24"/>
        </w:rPr>
        <w:t xml:space="preserve">1 x </w:t>
      </w:r>
      <w:r w:rsidR="00697C04" w:rsidRPr="00DA3B8B">
        <w:rPr>
          <w:rFonts w:asciiTheme="minorHAnsi" w:hAnsiTheme="minorHAnsi" w:cstheme="minorHAnsi"/>
          <w:sz w:val="24"/>
        </w:rPr>
        <w:t>linear air track and gliders (including vacuum cleaner)</w:t>
      </w:r>
    </w:p>
    <w:p w:rsidR="00697C04" w:rsidRPr="00DA3B8B" w:rsidRDefault="00697C04" w:rsidP="00DA3B8B">
      <w:pPr>
        <w:numPr>
          <w:ilvl w:val="0"/>
          <w:numId w:val="3"/>
        </w:numPr>
        <w:spacing w:line="240" w:lineRule="auto"/>
        <w:ind w:left="748" w:hanging="357"/>
        <w:rPr>
          <w:rFonts w:asciiTheme="minorHAnsi" w:hAnsiTheme="minorHAnsi" w:cs="Arial"/>
          <w:sz w:val="24"/>
        </w:rPr>
      </w:pPr>
      <w:r w:rsidRPr="00DA3B8B">
        <w:rPr>
          <w:rFonts w:asciiTheme="minorHAnsi" w:hAnsiTheme="minorHAnsi" w:cs="Arial"/>
          <w:sz w:val="24"/>
        </w:rPr>
        <w:t>1 x bench pulley system including string</w:t>
      </w:r>
    </w:p>
    <w:p w:rsidR="00697C04" w:rsidRPr="00DA3B8B" w:rsidRDefault="00697C04" w:rsidP="00DA3B8B">
      <w:pPr>
        <w:numPr>
          <w:ilvl w:val="0"/>
          <w:numId w:val="3"/>
        </w:numPr>
        <w:spacing w:line="240" w:lineRule="auto"/>
        <w:ind w:left="748" w:hanging="357"/>
        <w:rPr>
          <w:rFonts w:asciiTheme="minorHAnsi" w:hAnsiTheme="minorHAnsi" w:cs="Arial"/>
          <w:sz w:val="24"/>
        </w:rPr>
      </w:pPr>
      <w:r w:rsidRPr="00DA3B8B">
        <w:rPr>
          <w:rFonts w:asciiTheme="minorHAnsi" w:hAnsiTheme="minorHAnsi" w:cs="Arial"/>
          <w:sz w:val="24"/>
        </w:rPr>
        <w:t xml:space="preserve">1 x small weight </w:t>
      </w:r>
      <w:proofErr w:type="gramStart"/>
      <w:r w:rsidRPr="00DA3B8B">
        <w:rPr>
          <w:rFonts w:asciiTheme="minorHAnsi" w:hAnsiTheme="minorHAnsi" w:cs="Arial"/>
          <w:sz w:val="24"/>
        </w:rPr>
        <w:t>stack</w:t>
      </w:r>
      <w:proofErr w:type="gramEnd"/>
      <w:r w:rsidRPr="00DA3B8B">
        <w:rPr>
          <w:rFonts w:asciiTheme="minorHAnsi" w:hAnsiTheme="minorHAnsi" w:cs="Arial"/>
          <w:sz w:val="24"/>
        </w:rPr>
        <w:t xml:space="preserve"> e.g. 1 N in steps of 0.2 N </w:t>
      </w:r>
    </w:p>
    <w:p w:rsidR="00697C04" w:rsidRPr="00DA3B8B" w:rsidRDefault="00697C04" w:rsidP="00DA3B8B">
      <w:pPr>
        <w:numPr>
          <w:ilvl w:val="0"/>
          <w:numId w:val="3"/>
        </w:numPr>
        <w:spacing w:line="240" w:lineRule="auto"/>
        <w:ind w:left="748" w:hanging="357"/>
        <w:rPr>
          <w:rFonts w:asciiTheme="minorHAnsi" w:hAnsiTheme="minorHAnsi" w:cs="Arial"/>
          <w:sz w:val="24"/>
        </w:rPr>
      </w:pPr>
      <w:r w:rsidRPr="00DA3B8B">
        <w:rPr>
          <w:rFonts w:asciiTheme="minorHAnsi" w:hAnsiTheme="minorHAnsi" w:cs="Arial"/>
          <w:sz w:val="24"/>
        </w:rPr>
        <w:t xml:space="preserve">1 x card </w:t>
      </w:r>
    </w:p>
    <w:p w:rsidR="00697C04" w:rsidRPr="00DA3B8B" w:rsidRDefault="00697C04" w:rsidP="00DA3B8B">
      <w:pPr>
        <w:numPr>
          <w:ilvl w:val="0"/>
          <w:numId w:val="3"/>
        </w:numPr>
        <w:spacing w:line="240" w:lineRule="auto"/>
        <w:ind w:left="748" w:hanging="357"/>
        <w:rPr>
          <w:rFonts w:asciiTheme="minorHAnsi" w:hAnsiTheme="minorHAnsi" w:cs="Arial"/>
          <w:sz w:val="24"/>
        </w:rPr>
      </w:pPr>
      <w:r w:rsidRPr="00DA3B8B">
        <w:rPr>
          <w:rFonts w:asciiTheme="minorHAnsi" w:hAnsiTheme="minorHAnsi" w:cs="Arial"/>
          <w:sz w:val="24"/>
        </w:rPr>
        <w:t>two clamp stands, clamps and bosses</w:t>
      </w:r>
    </w:p>
    <w:p w:rsidR="00697C04" w:rsidRPr="00DA3B8B" w:rsidRDefault="00697C04" w:rsidP="00DA3B8B">
      <w:pPr>
        <w:numPr>
          <w:ilvl w:val="0"/>
          <w:numId w:val="3"/>
        </w:numPr>
        <w:spacing w:line="240" w:lineRule="auto"/>
        <w:ind w:left="748" w:hanging="357"/>
        <w:rPr>
          <w:rFonts w:asciiTheme="minorHAnsi" w:hAnsiTheme="minorHAnsi" w:cs="Arial"/>
          <w:sz w:val="24"/>
        </w:rPr>
      </w:pPr>
      <w:r w:rsidRPr="00DA3B8B">
        <w:rPr>
          <w:rFonts w:asciiTheme="minorHAnsi" w:hAnsiTheme="minorHAnsi" w:cs="Arial"/>
          <w:sz w:val="24"/>
        </w:rPr>
        <w:t>two light gates, interface and computer software</w:t>
      </w:r>
    </w:p>
    <w:p w:rsidR="00697C04" w:rsidRPr="00DA3B8B" w:rsidRDefault="00697C04" w:rsidP="00DA3B8B">
      <w:pPr>
        <w:numPr>
          <w:ilvl w:val="0"/>
          <w:numId w:val="3"/>
        </w:numPr>
        <w:spacing w:line="240" w:lineRule="auto"/>
        <w:ind w:left="748" w:hanging="357"/>
        <w:rPr>
          <w:rFonts w:asciiTheme="minorHAnsi" w:hAnsiTheme="minorHAnsi" w:cs="Arial"/>
          <w:sz w:val="24"/>
        </w:rPr>
      </w:pPr>
      <w:r w:rsidRPr="00DA3B8B">
        <w:rPr>
          <w:rFonts w:asciiTheme="minorHAnsi" w:hAnsiTheme="minorHAnsi" w:cs="Arial"/>
          <w:sz w:val="24"/>
        </w:rPr>
        <w:t xml:space="preserve">Blu-Tack </w:t>
      </w:r>
      <w:r w:rsidR="00DA3B8B" w:rsidRPr="00DA3B8B">
        <w:rPr>
          <w:rFonts w:asciiTheme="minorHAnsi" w:hAnsiTheme="minorHAnsi" w:cs="Arial"/>
          <w:sz w:val="24"/>
        </w:rPr>
        <w:t>to</w:t>
      </w:r>
      <w:r w:rsidRPr="00DA3B8B">
        <w:rPr>
          <w:rFonts w:asciiTheme="minorHAnsi" w:hAnsiTheme="minorHAnsi" w:cs="Arial"/>
          <w:sz w:val="24"/>
        </w:rPr>
        <w:t xml:space="preserve"> attach the weights to the glider.</w:t>
      </w:r>
    </w:p>
    <w:p w:rsidR="00697C04" w:rsidRPr="00936A45" w:rsidRDefault="00697C04" w:rsidP="00697C04">
      <w:pPr>
        <w:pStyle w:val="ListParagraph"/>
        <w:spacing w:line="240" w:lineRule="auto"/>
        <w:ind w:left="754"/>
        <w:rPr>
          <w:rFonts w:asciiTheme="minorHAnsi" w:hAnsiTheme="minorHAnsi" w:cstheme="minorHAnsi"/>
          <w:sz w:val="24"/>
        </w:rPr>
      </w:pPr>
    </w:p>
    <w:p w:rsidR="00255F40" w:rsidRDefault="00255F40" w:rsidP="00255F40">
      <w:pPr>
        <w:contextualSpacing/>
        <w:rPr>
          <w:rFonts w:asciiTheme="minorHAnsi" w:hAnsiTheme="minorHAnsi" w:cs="Arial"/>
          <w:sz w:val="24"/>
        </w:rPr>
      </w:pPr>
    </w:p>
    <w:p w:rsidR="00705D0D" w:rsidRDefault="00705D0D" w:rsidP="00255F40">
      <w:pPr>
        <w:rPr>
          <w:rFonts w:asciiTheme="minorHAnsi" w:hAnsiTheme="minorHAnsi" w:cs="Arial"/>
          <w:b/>
          <w:sz w:val="28"/>
        </w:rPr>
      </w:pPr>
    </w:p>
    <w:p w:rsidR="00705D0D" w:rsidRDefault="00705D0D" w:rsidP="00255F40">
      <w:pPr>
        <w:rPr>
          <w:rFonts w:asciiTheme="minorHAnsi" w:hAnsiTheme="minorHAnsi" w:cs="Arial"/>
          <w:b/>
          <w:sz w:val="28"/>
        </w:rPr>
      </w:pPr>
      <w:r>
        <w:rPr>
          <w:rFonts w:asciiTheme="minorHAnsi" w:hAnsiTheme="minorHAnsi" w:cs="Arial"/>
          <w:b/>
          <w:sz w:val="28"/>
        </w:rPr>
        <w:t>DIAGRAM</w:t>
      </w:r>
    </w:p>
    <w:p w:rsidR="00705D0D" w:rsidRDefault="00705D0D" w:rsidP="00255F40">
      <w:pPr>
        <w:rPr>
          <w:rFonts w:asciiTheme="minorHAnsi" w:hAnsiTheme="minorHAnsi" w:cs="Arial"/>
          <w:b/>
          <w:sz w:val="28"/>
        </w:rPr>
      </w:pPr>
    </w:p>
    <w:p w:rsidR="00705D0D" w:rsidRDefault="00DA3B8B" w:rsidP="00255F40">
      <w:pPr>
        <w:rPr>
          <w:rFonts w:asciiTheme="minorHAnsi" w:hAnsiTheme="minorHAnsi" w:cs="Arial"/>
          <w:b/>
          <w:sz w:val="28"/>
        </w:rPr>
      </w:pPr>
      <w:r>
        <w:rPr>
          <w:noProof/>
        </w:rPr>
        <w:drawing>
          <wp:anchor distT="0" distB="0" distL="114300" distR="114300" simplePos="0" relativeHeight="251658240" behindDoc="0" locked="0" layoutInCell="1" allowOverlap="1">
            <wp:simplePos x="0" y="0"/>
            <wp:positionH relativeFrom="column">
              <wp:posOffset>68580</wp:posOffset>
            </wp:positionH>
            <wp:positionV relativeFrom="paragraph">
              <wp:posOffset>23495</wp:posOffset>
            </wp:positionV>
            <wp:extent cx="4937760" cy="2578100"/>
            <wp:effectExtent l="0" t="0" r="0"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_P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37760" cy="2578100"/>
                    </a:xfrm>
                    <a:prstGeom prst="rect">
                      <a:avLst/>
                    </a:prstGeom>
                  </pic:spPr>
                </pic:pic>
              </a:graphicData>
            </a:graphic>
            <wp14:sizeRelH relativeFrom="page">
              <wp14:pctWidth>0</wp14:pctWidth>
            </wp14:sizeRelH>
            <wp14:sizeRelV relativeFrom="page">
              <wp14:pctHeight>0</wp14:pctHeight>
            </wp14:sizeRelV>
          </wp:anchor>
        </w:drawing>
      </w:r>
    </w:p>
    <w:p w:rsidR="00705D0D" w:rsidRDefault="00705D0D" w:rsidP="00255F40">
      <w:pPr>
        <w:rPr>
          <w:rFonts w:asciiTheme="minorHAnsi" w:hAnsiTheme="minorHAnsi" w:cs="Arial"/>
          <w:b/>
          <w:sz w:val="28"/>
        </w:rPr>
      </w:pPr>
    </w:p>
    <w:p w:rsidR="00705D0D" w:rsidRDefault="00705D0D" w:rsidP="00255F40">
      <w:pPr>
        <w:rPr>
          <w:rFonts w:asciiTheme="minorHAnsi" w:hAnsiTheme="minorHAnsi" w:cs="Arial"/>
          <w:b/>
          <w:sz w:val="28"/>
        </w:rPr>
      </w:pPr>
    </w:p>
    <w:p w:rsidR="00705D0D" w:rsidRDefault="00705D0D" w:rsidP="00255F40">
      <w:pPr>
        <w:rPr>
          <w:rFonts w:cs="Arial"/>
          <w:noProof/>
          <w:sz w:val="20"/>
          <w:szCs w:val="20"/>
        </w:rPr>
      </w:pPr>
    </w:p>
    <w:p w:rsidR="00705D0D" w:rsidRDefault="00705D0D" w:rsidP="00255F40">
      <w:pPr>
        <w:rPr>
          <w:rFonts w:cs="Arial"/>
          <w:noProof/>
          <w:sz w:val="20"/>
          <w:szCs w:val="20"/>
        </w:rPr>
      </w:pPr>
    </w:p>
    <w:p w:rsidR="00705D0D" w:rsidRDefault="00705D0D" w:rsidP="00255F40">
      <w:pPr>
        <w:rPr>
          <w:rFonts w:cs="Arial"/>
          <w:noProof/>
          <w:sz w:val="20"/>
          <w:szCs w:val="20"/>
        </w:rPr>
      </w:pPr>
    </w:p>
    <w:p w:rsidR="00705D0D" w:rsidRDefault="00705D0D" w:rsidP="00255F40">
      <w:pPr>
        <w:rPr>
          <w:rFonts w:cs="Arial"/>
          <w:noProof/>
          <w:sz w:val="20"/>
          <w:szCs w:val="20"/>
        </w:rPr>
      </w:pPr>
    </w:p>
    <w:p w:rsidR="00705D0D" w:rsidRDefault="00705D0D" w:rsidP="00255F40">
      <w:pPr>
        <w:rPr>
          <w:rFonts w:asciiTheme="minorHAnsi" w:hAnsiTheme="minorHAnsi" w:cs="Arial"/>
          <w:b/>
          <w:sz w:val="28"/>
        </w:rPr>
      </w:pPr>
    </w:p>
    <w:p w:rsidR="0094353E" w:rsidRDefault="0094353E" w:rsidP="00255F40">
      <w:pPr>
        <w:rPr>
          <w:rFonts w:asciiTheme="minorHAnsi" w:hAnsiTheme="minorHAnsi" w:cs="Arial"/>
          <w:b/>
          <w:sz w:val="28"/>
        </w:rPr>
      </w:pPr>
    </w:p>
    <w:p w:rsidR="0094353E" w:rsidRDefault="0094353E" w:rsidP="00255F40">
      <w:pPr>
        <w:rPr>
          <w:rFonts w:asciiTheme="minorHAnsi" w:hAnsiTheme="minorHAnsi" w:cs="Arial"/>
          <w:b/>
          <w:sz w:val="28"/>
        </w:rPr>
      </w:pPr>
    </w:p>
    <w:p w:rsidR="00DA3B8B" w:rsidRDefault="00DA3B8B" w:rsidP="0094353E">
      <w:pPr>
        <w:ind w:left="-426"/>
        <w:rPr>
          <w:rFonts w:asciiTheme="minorHAnsi" w:hAnsiTheme="minorHAnsi" w:cs="Arial"/>
          <w:b/>
          <w:sz w:val="28"/>
        </w:rPr>
      </w:pPr>
    </w:p>
    <w:p w:rsidR="00DA3B8B" w:rsidRDefault="00DA3B8B" w:rsidP="0094353E">
      <w:pPr>
        <w:ind w:left="-426"/>
        <w:rPr>
          <w:rFonts w:asciiTheme="minorHAnsi" w:hAnsiTheme="minorHAnsi" w:cs="Arial"/>
          <w:b/>
          <w:sz w:val="28"/>
        </w:rPr>
      </w:pPr>
    </w:p>
    <w:p w:rsidR="00DA3B8B" w:rsidRDefault="00DA3B8B" w:rsidP="0094353E">
      <w:pPr>
        <w:ind w:left="-426"/>
        <w:rPr>
          <w:rFonts w:asciiTheme="minorHAnsi" w:hAnsiTheme="minorHAnsi" w:cs="Arial"/>
          <w:b/>
          <w:sz w:val="28"/>
        </w:rPr>
      </w:pPr>
    </w:p>
    <w:p w:rsidR="00DA3B8B" w:rsidRDefault="00DA3B8B" w:rsidP="0094353E">
      <w:pPr>
        <w:ind w:left="-426"/>
        <w:rPr>
          <w:rFonts w:asciiTheme="minorHAnsi" w:hAnsiTheme="minorHAnsi" w:cs="Arial"/>
          <w:b/>
          <w:sz w:val="28"/>
        </w:rPr>
      </w:pPr>
    </w:p>
    <w:p w:rsidR="00DA3B8B" w:rsidRDefault="00DA3B8B" w:rsidP="0094353E">
      <w:pPr>
        <w:ind w:left="-426"/>
        <w:rPr>
          <w:rFonts w:asciiTheme="minorHAnsi" w:hAnsiTheme="minorHAnsi" w:cs="Arial"/>
          <w:b/>
          <w:sz w:val="28"/>
        </w:rPr>
      </w:pPr>
    </w:p>
    <w:p w:rsidR="00DA3B8B" w:rsidRDefault="00DA3B8B" w:rsidP="0094353E">
      <w:pPr>
        <w:ind w:left="-426"/>
        <w:rPr>
          <w:rFonts w:asciiTheme="minorHAnsi" w:hAnsiTheme="minorHAnsi" w:cs="Arial"/>
          <w:b/>
          <w:sz w:val="28"/>
        </w:rPr>
      </w:pPr>
    </w:p>
    <w:p w:rsidR="00DA3B8B" w:rsidRDefault="00DA3B8B" w:rsidP="0094353E">
      <w:pPr>
        <w:ind w:left="-426"/>
        <w:rPr>
          <w:rFonts w:asciiTheme="minorHAnsi" w:hAnsiTheme="minorHAnsi" w:cs="Arial"/>
          <w:b/>
          <w:sz w:val="28"/>
        </w:rPr>
      </w:pPr>
    </w:p>
    <w:p w:rsidR="00705D0D" w:rsidRPr="00705D0D" w:rsidRDefault="00705D0D" w:rsidP="0094353E">
      <w:pPr>
        <w:ind w:left="-426"/>
        <w:rPr>
          <w:rFonts w:asciiTheme="minorHAnsi" w:hAnsiTheme="minorHAnsi" w:cs="Arial"/>
          <w:b/>
          <w:sz w:val="28"/>
        </w:rPr>
      </w:pPr>
      <w:r>
        <w:rPr>
          <w:rFonts w:asciiTheme="minorHAnsi" w:hAnsiTheme="minorHAnsi" w:cs="Arial"/>
          <w:b/>
          <w:sz w:val="28"/>
        </w:rPr>
        <w:lastRenderedPageBreak/>
        <w:t>PROCEEDURE</w:t>
      </w:r>
    </w:p>
    <w:p w:rsidR="00D906D9" w:rsidRDefault="00255F40" w:rsidP="00D906D9">
      <w:pPr>
        <w:ind w:left="-426"/>
        <w:rPr>
          <w:rFonts w:asciiTheme="minorHAnsi" w:hAnsiTheme="minorHAnsi" w:cs="Arial"/>
          <w:b/>
          <w:sz w:val="24"/>
        </w:rPr>
      </w:pPr>
      <w:r w:rsidRPr="00255F40">
        <w:rPr>
          <w:rFonts w:asciiTheme="minorHAnsi" w:hAnsiTheme="minorHAnsi" w:cs="Arial"/>
          <w:b/>
          <w:sz w:val="24"/>
        </w:rPr>
        <w:t xml:space="preserve">You should read these instructions carefully before you start work.  </w:t>
      </w:r>
    </w:p>
    <w:p w:rsidR="00D906D9" w:rsidRPr="006759F7" w:rsidRDefault="00D906D9" w:rsidP="00D906D9">
      <w:pPr>
        <w:ind w:left="-426"/>
        <w:rPr>
          <w:rFonts w:asciiTheme="minorHAnsi" w:hAnsiTheme="minorHAnsi" w:cs="Arial"/>
          <w:b/>
          <w:sz w:val="24"/>
        </w:rPr>
      </w:pPr>
      <w:r w:rsidRPr="006759F7">
        <w:rPr>
          <w:rFonts w:asciiTheme="minorHAnsi" w:hAnsiTheme="minorHAnsi" w:cs="Arial"/>
          <w:sz w:val="24"/>
        </w:rPr>
        <w:t xml:space="preserve">The force in this experiment is provided by the weight stack. </w:t>
      </w:r>
    </w:p>
    <w:p w:rsidR="00D906D9" w:rsidRPr="006759F7" w:rsidRDefault="00D906D9" w:rsidP="006759F7">
      <w:pPr>
        <w:pStyle w:val="ListParagraph"/>
        <w:numPr>
          <w:ilvl w:val="0"/>
          <w:numId w:val="7"/>
        </w:numPr>
        <w:spacing w:line="240" w:lineRule="auto"/>
        <w:ind w:left="0"/>
        <w:rPr>
          <w:rFonts w:asciiTheme="minorHAnsi" w:hAnsiTheme="minorHAnsi" w:cs="Arial"/>
          <w:sz w:val="24"/>
        </w:rPr>
      </w:pPr>
      <w:r w:rsidRPr="006759F7">
        <w:rPr>
          <w:rFonts w:asciiTheme="minorHAnsi" w:hAnsiTheme="minorHAnsi" w:cs="Arial"/>
          <w:sz w:val="24"/>
        </w:rPr>
        <w:t xml:space="preserve">Attach the full weight stack (1 N) to the end of the string. </w:t>
      </w:r>
    </w:p>
    <w:p w:rsidR="00D906D9" w:rsidRPr="006759F7" w:rsidRDefault="00D906D9" w:rsidP="006759F7">
      <w:pPr>
        <w:pStyle w:val="ListParagraph"/>
        <w:spacing w:line="240" w:lineRule="auto"/>
        <w:ind w:left="0"/>
        <w:rPr>
          <w:rFonts w:asciiTheme="minorHAnsi" w:hAnsiTheme="minorHAnsi" w:cs="Arial"/>
          <w:sz w:val="24"/>
        </w:rPr>
      </w:pPr>
    </w:p>
    <w:p w:rsidR="00D906D9" w:rsidRPr="006759F7" w:rsidRDefault="00D906D9" w:rsidP="006759F7">
      <w:pPr>
        <w:pStyle w:val="ListParagraph"/>
        <w:numPr>
          <w:ilvl w:val="0"/>
          <w:numId w:val="7"/>
        </w:numPr>
        <w:spacing w:line="240" w:lineRule="auto"/>
        <w:ind w:left="0"/>
        <w:rPr>
          <w:rFonts w:asciiTheme="minorHAnsi" w:hAnsiTheme="minorHAnsi" w:cs="Arial"/>
          <w:sz w:val="24"/>
        </w:rPr>
      </w:pPr>
      <w:r w:rsidRPr="006759F7">
        <w:rPr>
          <w:rFonts w:asciiTheme="minorHAnsi" w:hAnsiTheme="minorHAnsi" w:cs="Arial"/>
          <w:sz w:val="24"/>
        </w:rPr>
        <w:t xml:space="preserve">Position the glider at the end of the air track furthest from the pulley. </w:t>
      </w:r>
    </w:p>
    <w:p w:rsidR="00D906D9" w:rsidRPr="006759F7" w:rsidRDefault="00D906D9" w:rsidP="006759F7">
      <w:pPr>
        <w:pStyle w:val="ListParagraph"/>
        <w:spacing w:line="240" w:lineRule="auto"/>
        <w:ind w:left="0"/>
        <w:rPr>
          <w:rFonts w:asciiTheme="minorHAnsi" w:hAnsiTheme="minorHAnsi" w:cs="Arial"/>
          <w:sz w:val="24"/>
        </w:rPr>
      </w:pPr>
    </w:p>
    <w:p w:rsidR="00D906D9" w:rsidRPr="006759F7" w:rsidRDefault="00D906D9" w:rsidP="006759F7">
      <w:pPr>
        <w:pStyle w:val="ListParagraph"/>
        <w:numPr>
          <w:ilvl w:val="0"/>
          <w:numId w:val="7"/>
        </w:numPr>
        <w:spacing w:line="240" w:lineRule="auto"/>
        <w:ind w:left="0"/>
        <w:rPr>
          <w:rFonts w:asciiTheme="minorHAnsi" w:hAnsiTheme="minorHAnsi" w:cs="Arial"/>
          <w:sz w:val="24"/>
        </w:rPr>
      </w:pPr>
      <w:r w:rsidRPr="006759F7">
        <w:rPr>
          <w:rFonts w:asciiTheme="minorHAnsi" w:hAnsiTheme="minorHAnsi" w:cs="Arial"/>
          <w:sz w:val="24"/>
        </w:rPr>
        <w:t xml:space="preserve">Switch on the software and vacuum. </w:t>
      </w:r>
    </w:p>
    <w:p w:rsidR="00D906D9" w:rsidRPr="006759F7" w:rsidRDefault="00D906D9" w:rsidP="006759F7">
      <w:pPr>
        <w:pStyle w:val="ListParagraph"/>
        <w:spacing w:line="240" w:lineRule="auto"/>
        <w:ind w:left="0"/>
        <w:rPr>
          <w:rFonts w:asciiTheme="minorHAnsi" w:hAnsiTheme="minorHAnsi" w:cs="Arial"/>
          <w:sz w:val="24"/>
        </w:rPr>
      </w:pPr>
      <w:r w:rsidRPr="006759F7">
        <w:rPr>
          <w:rFonts w:asciiTheme="minorHAnsi" w:hAnsiTheme="minorHAnsi" w:cs="Arial"/>
          <w:sz w:val="24"/>
        </w:rPr>
        <w:t xml:space="preserve"> </w:t>
      </w:r>
    </w:p>
    <w:p w:rsidR="00D906D9" w:rsidRPr="006759F7" w:rsidRDefault="00D906D9" w:rsidP="006759F7">
      <w:pPr>
        <w:pStyle w:val="ListParagraph"/>
        <w:numPr>
          <w:ilvl w:val="0"/>
          <w:numId w:val="7"/>
        </w:numPr>
        <w:spacing w:line="240" w:lineRule="auto"/>
        <w:ind w:left="0"/>
        <w:rPr>
          <w:rFonts w:asciiTheme="minorHAnsi" w:hAnsiTheme="minorHAnsi" w:cs="Arial"/>
          <w:sz w:val="24"/>
        </w:rPr>
      </w:pPr>
      <w:r w:rsidRPr="006759F7">
        <w:rPr>
          <w:rFonts w:asciiTheme="minorHAnsi" w:hAnsiTheme="minorHAnsi" w:cs="Arial"/>
          <w:sz w:val="24"/>
        </w:rPr>
        <w:t>The glider should accelerate through the light gates towards the bench pulley. Record the acceleration in your table.</w:t>
      </w:r>
    </w:p>
    <w:p w:rsidR="00D906D9" w:rsidRPr="006759F7" w:rsidRDefault="00D906D9" w:rsidP="006759F7">
      <w:pPr>
        <w:pStyle w:val="ListParagraph"/>
        <w:spacing w:line="240" w:lineRule="auto"/>
        <w:ind w:left="0"/>
        <w:rPr>
          <w:rFonts w:asciiTheme="minorHAnsi" w:hAnsiTheme="minorHAnsi" w:cs="Arial"/>
          <w:sz w:val="24"/>
        </w:rPr>
      </w:pPr>
    </w:p>
    <w:p w:rsidR="00D906D9" w:rsidRPr="006759F7" w:rsidRDefault="00D906D9" w:rsidP="006759F7">
      <w:pPr>
        <w:pStyle w:val="ListParagraph"/>
        <w:numPr>
          <w:ilvl w:val="0"/>
          <w:numId w:val="7"/>
        </w:numPr>
        <w:spacing w:line="240" w:lineRule="auto"/>
        <w:ind w:left="0"/>
        <w:contextualSpacing w:val="0"/>
        <w:rPr>
          <w:rFonts w:asciiTheme="minorHAnsi" w:hAnsiTheme="minorHAnsi" w:cs="Arial"/>
          <w:sz w:val="24"/>
        </w:rPr>
      </w:pPr>
      <w:r w:rsidRPr="006759F7">
        <w:rPr>
          <w:rFonts w:asciiTheme="minorHAnsi" w:hAnsiTheme="minorHAnsi" w:cs="Arial"/>
          <w:sz w:val="24"/>
        </w:rPr>
        <w:t>Remove one weight (0.2 N) and (using the blue tack) attach that to the glider.  This will keep the total mass constant. (The weight stack is being accelerated too.)  Repeat steps 2-4 and record your results in your table.</w:t>
      </w:r>
    </w:p>
    <w:p w:rsidR="00D906D9" w:rsidRPr="006759F7" w:rsidRDefault="00D906D9" w:rsidP="006759F7">
      <w:pPr>
        <w:pStyle w:val="ListParagraph"/>
        <w:spacing w:line="240" w:lineRule="auto"/>
        <w:ind w:left="0"/>
        <w:rPr>
          <w:rFonts w:asciiTheme="minorHAnsi" w:hAnsiTheme="minorHAnsi" w:cs="Arial"/>
          <w:sz w:val="24"/>
        </w:rPr>
      </w:pPr>
      <w:r w:rsidRPr="006759F7">
        <w:rPr>
          <w:rFonts w:asciiTheme="minorHAnsi" w:hAnsiTheme="minorHAnsi" w:cs="Arial"/>
          <w:sz w:val="24"/>
        </w:rPr>
        <w:t xml:space="preserve">  </w:t>
      </w:r>
    </w:p>
    <w:p w:rsidR="00D906D9" w:rsidRPr="006759F7" w:rsidRDefault="00D906D9" w:rsidP="006759F7">
      <w:pPr>
        <w:pStyle w:val="ListParagraph"/>
        <w:numPr>
          <w:ilvl w:val="0"/>
          <w:numId w:val="7"/>
        </w:numPr>
        <w:spacing w:line="240" w:lineRule="auto"/>
        <w:ind w:left="0"/>
        <w:rPr>
          <w:rFonts w:asciiTheme="minorHAnsi" w:hAnsiTheme="minorHAnsi" w:cs="Arial"/>
          <w:sz w:val="24"/>
        </w:rPr>
      </w:pPr>
      <w:r w:rsidRPr="006759F7">
        <w:rPr>
          <w:rFonts w:asciiTheme="minorHAnsi" w:hAnsiTheme="minorHAnsi" w:cs="Arial"/>
          <w:sz w:val="24"/>
        </w:rPr>
        <w:t>Repeat the experiment for a force of 0.8N; 0.6N; 0.4N; 0.2N.  Remember to attach each weight to the glider as it is removed from the weight stack.</w:t>
      </w:r>
    </w:p>
    <w:p w:rsidR="00D906D9" w:rsidRPr="006759F7" w:rsidRDefault="00D906D9" w:rsidP="006759F7">
      <w:pPr>
        <w:pStyle w:val="ListParagraph"/>
        <w:spacing w:line="240" w:lineRule="auto"/>
        <w:ind w:left="0"/>
        <w:rPr>
          <w:rFonts w:asciiTheme="minorHAnsi" w:hAnsiTheme="minorHAnsi" w:cs="Arial"/>
          <w:sz w:val="24"/>
        </w:rPr>
      </w:pPr>
    </w:p>
    <w:p w:rsidR="00D906D9" w:rsidRPr="006759F7" w:rsidRDefault="00D906D9" w:rsidP="006759F7">
      <w:pPr>
        <w:pStyle w:val="ListParagraph"/>
        <w:numPr>
          <w:ilvl w:val="0"/>
          <w:numId w:val="7"/>
        </w:numPr>
        <w:spacing w:line="240" w:lineRule="auto"/>
        <w:ind w:left="0"/>
        <w:rPr>
          <w:rFonts w:asciiTheme="minorHAnsi" w:hAnsiTheme="minorHAnsi" w:cs="Arial"/>
          <w:sz w:val="24"/>
        </w:rPr>
      </w:pPr>
      <w:r w:rsidRPr="006759F7">
        <w:rPr>
          <w:rFonts w:asciiTheme="minorHAnsi" w:hAnsiTheme="minorHAnsi" w:cs="Arial"/>
          <w:sz w:val="24"/>
        </w:rPr>
        <w:t>Repeat the experiment three times and calculate a mean acceleration for each force.</w:t>
      </w:r>
    </w:p>
    <w:p w:rsidR="0094353E" w:rsidRDefault="0094353E" w:rsidP="0094353E">
      <w:pPr>
        <w:ind w:left="-426"/>
        <w:rPr>
          <w:rFonts w:asciiTheme="minorHAnsi" w:hAnsiTheme="minorHAnsi" w:cs="Arial"/>
          <w:b/>
          <w:sz w:val="28"/>
        </w:rPr>
      </w:pPr>
    </w:p>
    <w:p w:rsidR="0094353E" w:rsidRPr="00705D0D" w:rsidRDefault="0094353E" w:rsidP="0094353E">
      <w:pPr>
        <w:ind w:left="-426"/>
        <w:rPr>
          <w:rFonts w:asciiTheme="minorHAnsi" w:hAnsiTheme="minorHAnsi" w:cs="Arial"/>
          <w:b/>
          <w:sz w:val="28"/>
        </w:rPr>
      </w:pPr>
      <w:r>
        <w:rPr>
          <w:rFonts w:asciiTheme="minorHAnsi" w:hAnsiTheme="minorHAnsi" w:cs="Arial"/>
          <w:b/>
          <w:sz w:val="28"/>
        </w:rPr>
        <w:t>ANAYLSIS</w:t>
      </w:r>
    </w:p>
    <w:p w:rsidR="0094353E" w:rsidRDefault="006759F7" w:rsidP="0094353E">
      <w:pPr>
        <w:numPr>
          <w:ilvl w:val="0"/>
          <w:numId w:val="4"/>
        </w:numPr>
        <w:spacing w:after="200" w:line="276" w:lineRule="auto"/>
        <w:ind w:left="0"/>
        <w:contextualSpacing/>
        <w:rPr>
          <w:rFonts w:asciiTheme="minorHAnsi" w:hAnsiTheme="minorHAnsi" w:cs="Arial"/>
          <w:sz w:val="24"/>
        </w:rPr>
      </w:pPr>
      <w:r>
        <w:rPr>
          <w:rFonts w:asciiTheme="minorHAnsi" w:hAnsiTheme="minorHAnsi" w:cs="Arial"/>
          <w:sz w:val="24"/>
        </w:rPr>
        <w:t>Plot</w:t>
      </w:r>
      <w:r w:rsidR="0094353E">
        <w:rPr>
          <w:rFonts w:asciiTheme="minorHAnsi" w:hAnsiTheme="minorHAnsi" w:cs="Arial"/>
          <w:sz w:val="24"/>
        </w:rPr>
        <w:t xml:space="preserve"> a graph of </w:t>
      </w:r>
      <w:r w:rsidR="00294B4B">
        <w:rPr>
          <w:rFonts w:asciiTheme="minorHAnsi" w:hAnsiTheme="minorHAnsi" w:cs="Arial"/>
          <w:sz w:val="24"/>
        </w:rPr>
        <w:t xml:space="preserve">force </w:t>
      </w:r>
      <w:r>
        <w:rPr>
          <w:rFonts w:asciiTheme="minorHAnsi" w:hAnsiTheme="minorHAnsi" w:cs="Arial"/>
          <w:sz w:val="24"/>
        </w:rPr>
        <w:t xml:space="preserve">(x axis) </w:t>
      </w:r>
      <w:r w:rsidR="00294B4B">
        <w:rPr>
          <w:rFonts w:asciiTheme="minorHAnsi" w:hAnsiTheme="minorHAnsi" w:cs="Arial"/>
          <w:sz w:val="24"/>
        </w:rPr>
        <w:t>against average</w:t>
      </w:r>
      <w:r>
        <w:rPr>
          <w:rFonts w:asciiTheme="minorHAnsi" w:hAnsiTheme="minorHAnsi" w:cs="Arial"/>
          <w:sz w:val="24"/>
        </w:rPr>
        <w:t xml:space="preserve"> acceleration (y axis)</w:t>
      </w:r>
      <w:r w:rsidR="0094353E">
        <w:rPr>
          <w:rFonts w:asciiTheme="minorHAnsi" w:hAnsiTheme="minorHAnsi" w:cs="Arial"/>
          <w:sz w:val="24"/>
        </w:rPr>
        <w:t xml:space="preserve"> including a line of best fit.</w:t>
      </w:r>
    </w:p>
    <w:p w:rsidR="0055581B" w:rsidRDefault="006759F7" w:rsidP="0055581B">
      <w:pPr>
        <w:numPr>
          <w:ilvl w:val="0"/>
          <w:numId w:val="4"/>
        </w:numPr>
        <w:spacing w:after="200" w:line="276" w:lineRule="auto"/>
        <w:ind w:left="0"/>
        <w:contextualSpacing/>
        <w:rPr>
          <w:rFonts w:asciiTheme="minorHAnsi" w:hAnsiTheme="minorHAnsi" w:cs="Arial"/>
          <w:sz w:val="24"/>
        </w:rPr>
      </w:pPr>
      <w:r>
        <w:rPr>
          <w:rFonts w:asciiTheme="minorHAnsi" w:hAnsiTheme="minorHAnsi" w:cs="Arial"/>
          <w:sz w:val="24"/>
        </w:rPr>
        <w:t>Formulate</w:t>
      </w:r>
      <w:r w:rsidR="0094353E">
        <w:rPr>
          <w:rFonts w:asciiTheme="minorHAnsi" w:hAnsiTheme="minorHAnsi" w:cs="Arial"/>
          <w:sz w:val="24"/>
        </w:rPr>
        <w:t xml:space="preserve"> a </w:t>
      </w:r>
      <w:r>
        <w:rPr>
          <w:rFonts w:asciiTheme="minorHAnsi" w:hAnsiTheme="minorHAnsi" w:cs="Arial"/>
          <w:sz w:val="24"/>
        </w:rPr>
        <w:t xml:space="preserve">full </w:t>
      </w:r>
      <w:r w:rsidR="0094353E">
        <w:rPr>
          <w:rFonts w:asciiTheme="minorHAnsi" w:hAnsiTheme="minorHAnsi" w:cs="Arial"/>
          <w:sz w:val="24"/>
        </w:rPr>
        <w:t>PEE conclusion for your graph.</w:t>
      </w:r>
    </w:p>
    <w:p w:rsidR="0055581B" w:rsidRDefault="0055581B" w:rsidP="0055581B">
      <w:pPr>
        <w:spacing w:after="200" w:line="276" w:lineRule="auto"/>
        <w:contextualSpacing/>
        <w:rPr>
          <w:rFonts w:asciiTheme="minorHAnsi" w:hAnsiTheme="minorHAnsi" w:cs="Arial"/>
          <w:sz w:val="24"/>
        </w:rPr>
      </w:pPr>
    </w:p>
    <w:p w:rsidR="000F06A8" w:rsidRDefault="000F06A8" w:rsidP="0055581B">
      <w:pPr>
        <w:spacing w:after="200" w:line="276" w:lineRule="auto"/>
        <w:contextualSpacing/>
        <w:rPr>
          <w:rFonts w:asciiTheme="minorHAnsi" w:hAnsiTheme="minorHAnsi" w:cs="Arial"/>
          <w:sz w:val="24"/>
        </w:rPr>
      </w:pPr>
    </w:p>
    <w:p w:rsidR="0055581B" w:rsidRPr="0055581B" w:rsidRDefault="0055581B" w:rsidP="0055581B">
      <w:pPr>
        <w:ind w:left="-426"/>
        <w:rPr>
          <w:rFonts w:asciiTheme="minorHAnsi" w:hAnsiTheme="minorHAnsi" w:cs="Arial"/>
          <w:b/>
          <w:sz w:val="28"/>
        </w:rPr>
      </w:pPr>
      <w:r>
        <w:rPr>
          <w:rFonts w:asciiTheme="minorHAnsi" w:hAnsiTheme="minorHAnsi" w:cs="Arial"/>
          <w:b/>
          <w:sz w:val="28"/>
        </w:rPr>
        <w:t>EVALUATION</w:t>
      </w:r>
    </w:p>
    <w:p w:rsidR="006759F7" w:rsidRPr="006759F7" w:rsidRDefault="0055581B" w:rsidP="006759F7">
      <w:pPr>
        <w:numPr>
          <w:ilvl w:val="0"/>
          <w:numId w:val="5"/>
        </w:numPr>
        <w:spacing w:after="200" w:line="276" w:lineRule="auto"/>
        <w:ind w:left="0"/>
        <w:contextualSpacing/>
        <w:rPr>
          <w:rFonts w:asciiTheme="minorHAnsi" w:hAnsiTheme="minorHAnsi" w:cs="Arial"/>
          <w:sz w:val="24"/>
        </w:rPr>
      </w:pPr>
      <w:r>
        <w:rPr>
          <w:rFonts w:asciiTheme="minorHAnsi" w:hAnsiTheme="minorHAnsi"/>
          <w:sz w:val="24"/>
        </w:rPr>
        <w:t xml:space="preserve">Do your results show that your experiment was </w:t>
      </w:r>
      <w:r w:rsidRPr="006759F7">
        <w:rPr>
          <w:rFonts w:asciiTheme="minorHAnsi" w:hAnsiTheme="minorHAnsi"/>
          <w:b/>
          <w:sz w:val="24"/>
          <w:u w:val="single"/>
        </w:rPr>
        <w:t>repeatable</w:t>
      </w:r>
      <w:r>
        <w:rPr>
          <w:rFonts w:asciiTheme="minorHAnsi" w:hAnsiTheme="minorHAnsi"/>
          <w:sz w:val="24"/>
        </w:rPr>
        <w:t>? Use evidence to</w:t>
      </w:r>
      <w:r w:rsidRPr="006759F7">
        <w:rPr>
          <w:rFonts w:asciiTheme="minorHAnsi" w:hAnsiTheme="minorHAnsi"/>
          <w:sz w:val="24"/>
        </w:rPr>
        <w:t xml:space="preserve"> explain</w:t>
      </w:r>
      <w:r>
        <w:rPr>
          <w:rFonts w:asciiTheme="minorHAnsi" w:hAnsiTheme="minorHAnsi"/>
          <w:sz w:val="24"/>
        </w:rPr>
        <w:t xml:space="preserve"> your answer.</w:t>
      </w:r>
    </w:p>
    <w:p w:rsidR="006759F7" w:rsidRDefault="006759F7" w:rsidP="006759F7">
      <w:pPr>
        <w:spacing w:after="200" w:line="276" w:lineRule="auto"/>
        <w:contextualSpacing/>
        <w:rPr>
          <w:rFonts w:asciiTheme="minorHAnsi" w:hAnsiTheme="minorHAnsi" w:cs="Arial"/>
          <w:sz w:val="24"/>
        </w:rPr>
      </w:pPr>
    </w:p>
    <w:p w:rsidR="006759F7" w:rsidRPr="006759F7" w:rsidRDefault="006759F7" w:rsidP="006759F7">
      <w:pPr>
        <w:numPr>
          <w:ilvl w:val="0"/>
          <w:numId w:val="5"/>
        </w:numPr>
        <w:spacing w:after="200" w:line="276" w:lineRule="auto"/>
        <w:ind w:left="0"/>
        <w:contextualSpacing/>
        <w:rPr>
          <w:rFonts w:asciiTheme="minorHAnsi" w:hAnsiTheme="minorHAnsi" w:cs="Arial"/>
          <w:sz w:val="24"/>
        </w:rPr>
      </w:pPr>
      <w:r w:rsidRPr="006759F7">
        <w:rPr>
          <w:rFonts w:asciiTheme="minorHAnsi" w:hAnsiTheme="minorHAnsi" w:cs="Arial"/>
          <w:sz w:val="24"/>
        </w:rPr>
        <w:t>How</w:t>
      </w:r>
      <w:r>
        <w:rPr>
          <w:rFonts w:asciiTheme="minorHAnsi" w:hAnsiTheme="minorHAnsi" w:cs="Arial"/>
          <w:sz w:val="24"/>
        </w:rPr>
        <w:t xml:space="preserve"> could you see if your experiment was </w:t>
      </w:r>
      <w:r w:rsidRPr="006759F7">
        <w:rPr>
          <w:rFonts w:asciiTheme="minorHAnsi" w:hAnsiTheme="minorHAnsi" w:cs="Arial"/>
          <w:b/>
          <w:sz w:val="24"/>
          <w:u w:val="single"/>
        </w:rPr>
        <w:t>reproducible</w:t>
      </w:r>
      <w:r>
        <w:rPr>
          <w:rFonts w:asciiTheme="minorHAnsi" w:hAnsiTheme="minorHAnsi" w:cs="Arial"/>
          <w:sz w:val="24"/>
        </w:rPr>
        <w:t>?</w:t>
      </w:r>
    </w:p>
    <w:p w:rsidR="0055581B" w:rsidRPr="0055581B" w:rsidRDefault="0055581B" w:rsidP="0055581B">
      <w:pPr>
        <w:spacing w:after="200" w:line="276" w:lineRule="auto"/>
        <w:contextualSpacing/>
        <w:rPr>
          <w:rFonts w:asciiTheme="minorHAnsi" w:hAnsiTheme="minorHAnsi" w:cs="Arial"/>
          <w:sz w:val="24"/>
        </w:rPr>
      </w:pPr>
    </w:p>
    <w:p w:rsidR="0055581B" w:rsidRDefault="0055581B" w:rsidP="0055581B">
      <w:pPr>
        <w:numPr>
          <w:ilvl w:val="0"/>
          <w:numId w:val="5"/>
        </w:numPr>
        <w:spacing w:after="200" w:line="276" w:lineRule="auto"/>
        <w:ind w:left="0"/>
        <w:contextualSpacing/>
        <w:rPr>
          <w:rFonts w:asciiTheme="minorHAnsi" w:hAnsiTheme="minorHAnsi" w:cs="Arial"/>
          <w:sz w:val="24"/>
        </w:rPr>
      </w:pPr>
      <w:r w:rsidRPr="0055581B">
        <w:rPr>
          <w:rFonts w:asciiTheme="minorHAnsi" w:hAnsiTheme="minorHAnsi"/>
          <w:sz w:val="24"/>
        </w:rPr>
        <w:t xml:space="preserve">Does your graph show that your experiment was </w:t>
      </w:r>
      <w:r w:rsidRPr="006759F7">
        <w:rPr>
          <w:rFonts w:asciiTheme="minorHAnsi" w:hAnsiTheme="minorHAnsi"/>
          <w:b/>
          <w:sz w:val="24"/>
          <w:u w:val="single"/>
        </w:rPr>
        <w:t>reliable</w:t>
      </w:r>
      <w:r w:rsidRPr="0055581B">
        <w:rPr>
          <w:rFonts w:asciiTheme="minorHAnsi" w:hAnsiTheme="minorHAnsi"/>
          <w:sz w:val="24"/>
        </w:rPr>
        <w:t xml:space="preserve">? </w:t>
      </w:r>
      <w:r>
        <w:rPr>
          <w:rFonts w:asciiTheme="minorHAnsi" w:hAnsiTheme="minorHAnsi"/>
          <w:sz w:val="24"/>
        </w:rPr>
        <w:t>Use evidence to explain your answer.</w:t>
      </w:r>
    </w:p>
    <w:p w:rsidR="0055581B" w:rsidRPr="0055581B" w:rsidRDefault="0055581B" w:rsidP="0055581B">
      <w:pPr>
        <w:spacing w:after="200" w:line="276" w:lineRule="auto"/>
        <w:contextualSpacing/>
        <w:rPr>
          <w:rFonts w:asciiTheme="minorHAnsi" w:hAnsiTheme="minorHAnsi" w:cs="Arial"/>
          <w:sz w:val="24"/>
        </w:rPr>
      </w:pPr>
    </w:p>
    <w:p w:rsidR="0055581B" w:rsidRPr="0055581B" w:rsidRDefault="0055581B" w:rsidP="00BA5E32">
      <w:pPr>
        <w:numPr>
          <w:ilvl w:val="0"/>
          <w:numId w:val="5"/>
        </w:numPr>
        <w:spacing w:after="200" w:line="276" w:lineRule="auto"/>
        <w:ind w:left="0"/>
        <w:contextualSpacing/>
        <w:rPr>
          <w:rFonts w:asciiTheme="minorHAnsi" w:hAnsiTheme="minorHAnsi" w:cs="Arial"/>
          <w:sz w:val="24"/>
        </w:rPr>
      </w:pPr>
      <w:r w:rsidRPr="0055581B">
        <w:rPr>
          <w:rFonts w:asciiTheme="minorHAnsi" w:hAnsiTheme="minorHAnsi"/>
          <w:sz w:val="24"/>
        </w:rPr>
        <w:t>Do your results and graph show that the</w:t>
      </w:r>
      <w:r w:rsidRPr="006759F7">
        <w:rPr>
          <w:rFonts w:asciiTheme="minorHAnsi" w:hAnsiTheme="minorHAnsi"/>
          <w:b/>
          <w:sz w:val="24"/>
          <w:u w:val="single"/>
        </w:rPr>
        <w:t xml:space="preserve"> range</w:t>
      </w:r>
      <w:r w:rsidRPr="0055581B">
        <w:rPr>
          <w:rFonts w:asciiTheme="minorHAnsi" w:hAnsiTheme="minorHAnsi"/>
          <w:sz w:val="24"/>
        </w:rPr>
        <w:t xml:space="preserve"> of resultant forces used was sufficient to show a clear trend? </w:t>
      </w:r>
      <w:r>
        <w:rPr>
          <w:rFonts w:asciiTheme="minorHAnsi" w:hAnsiTheme="minorHAnsi"/>
          <w:sz w:val="24"/>
        </w:rPr>
        <w:t>Use evidence to explain your answer.</w:t>
      </w:r>
    </w:p>
    <w:p w:rsidR="0055581B" w:rsidRPr="0055581B" w:rsidRDefault="0055581B" w:rsidP="0055581B">
      <w:pPr>
        <w:spacing w:after="200" w:line="276" w:lineRule="auto"/>
        <w:contextualSpacing/>
        <w:rPr>
          <w:rFonts w:asciiTheme="minorHAnsi" w:hAnsiTheme="minorHAnsi" w:cs="Arial"/>
          <w:sz w:val="24"/>
        </w:rPr>
      </w:pPr>
    </w:p>
    <w:p w:rsidR="0055581B" w:rsidRPr="0055581B" w:rsidRDefault="0055581B" w:rsidP="0055581B">
      <w:pPr>
        <w:numPr>
          <w:ilvl w:val="0"/>
          <w:numId w:val="5"/>
        </w:numPr>
        <w:spacing w:after="200" w:line="276" w:lineRule="auto"/>
        <w:ind w:left="0"/>
        <w:contextualSpacing/>
        <w:rPr>
          <w:rFonts w:asciiTheme="minorHAnsi" w:hAnsiTheme="minorHAnsi" w:cs="Arial"/>
          <w:sz w:val="24"/>
        </w:rPr>
      </w:pPr>
      <w:r w:rsidRPr="0055581B">
        <w:rPr>
          <w:rFonts w:asciiTheme="minorHAnsi" w:hAnsiTheme="minorHAnsi"/>
          <w:sz w:val="24"/>
        </w:rPr>
        <w:t>Do your results and graph show that the</w:t>
      </w:r>
      <w:r w:rsidRPr="006759F7">
        <w:rPr>
          <w:rFonts w:asciiTheme="minorHAnsi" w:hAnsiTheme="minorHAnsi"/>
          <w:b/>
          <w:sz w:val="24"/>
          <w:u w:val="single"/>
        </w:rPr>
        <w:t xml:space="preserve"> intervals</w:t>
      </w:r>
      <w:r>
        <w:rPr>
          <w:rFonts w:asciiTheme="minorHAnsi" w:hAnsiTheme="minorHAnsi"/>
          <w:sz w:val="24"/>
        </w:rPr>
        <w:t xml:space="preserve"> between each resultant force</w:t>
      </w:r>
      <w:r w:rsidRPr="0055581B">
        <w:rPr>
          <w:rFonts w:asciiTheme="minorHAnsi" w:hAnsiTheme="minorHAnsi"/>
          <w:sz w:val="24"/>
        </w:rPr>
        <w:t xml:space="preserve"> used was sufficient to show </w:t>
      </w:r>
      <w:r>
        <w:rPr>
          <w:rFonts w:asciiTheme="minorHAnsi" w:hAnsiTheme="minorHAnsi"/>
          <w:sz w:val="24"/>
        </w:rPr>
        <w:t>differences in your dependent variable</w:t>
      </w:r>
      <w:r w:rsidRPr="0055581B">
        <w:rPr>
          <w:rFonts w:asciiTheme="minorHAnsi" w:hAnsiTheme="minorHAnsi"/>
          <w:sz w:val="24"/>
        </w:rPr>
        <w:t xml:space="preserve">? </w:t>
      </w:r>
      <w:r>
        <w:rPr>
          <w:rFonts w:asciiTheme="minorHAnsi" w:hAnsiTheme="minorHAnsi"/>
          <w:sz w:val="24"/>
        </w:rPr>
        <w:t>Use evidence to explain your answer.</w:t>
      </w:r>
    </w:p>
    <w:bookmarkStart w:id="0" w:name="_GoBack"/>
    <w:bookmarkEnd w:id="0"/>
    <w:p w:rsidR="006759F7" w:rsidRPr="006759F7" w:rsidRDefault="006759F7" w:rsidP="006759F7">
      <w:pPr>
        <w:spacing w:after="200" w:line="276" w:lineRule="auto"/>
        <w:contextualSpacing/>
        <w:rPr>
          <w:rFonts w:asciiTheme="minorHAnsi" w:hAnsiTheme="minorHAnsi" w:cs="Arial"/>
          <w:sz w:val="24"/>
        </w:rPr>
      </w:pPr>
      <w:r>
        <w:rPr>
          <w:rFonts w:asciiTheme="minorHAnsi" w:hAnsiTheme="minorHAnsi" w:cs="Arial"/>
          <w:noProof/>
          <w:sz w:val="24"/>
        </w:rPr>
        <mc:AlternateContent>
          <mc:Choice Requires="wps">
            <w:drawing>
              <wp:anchor distT="0" distB="0" distL="114300" distR="114300" simplePos="0" relativeHeight="251659264" behindDoc="0" locked="0" layoutInCell="1" allowOverlap="1">
                <wp:simplePos x="0" y="0"/>
                <wp:positionH relativeFrom="column">
                  <wp:posOffset>-776377</wp:posOffset>
                </wp:positionH>
                <wp:positionV relativeFrom="paragraph">
                  <wp:posOffset>175068</wp:posOffset>
                </wp:positionV>
                <wp:extent cx="431320" cy="362310"/>
                <wp:effectExtent l="38100" t="19050" r="45085" b="38100"/>
                <wp:wrapNone/>
                <wp:docPr id="2" name="5-Point Star 2"/>
                <wp:cNvGraphicFramePr/>
                <a:graphic xmlns:a="http://schemas.openxmlformats.org/drawingml/2006/main">
                  <a:graphicData uri="http://schemas.microsoft.com/office/word/2010/wordprocessingShape">
                    <wps:wsp>
                      <wps:cNvSpPr/>
                      <wps:spPr>
                        <a:xfrm>
                          <a:off x="0" y="0"/>
                          <a:ext cx="431320" cy="3623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F86968" id="5-Point Star 2" o:spid="_x0000_s1026" style="position:absolute;margin-left:-61.15pt;margin-top:13.8pt;width:33.95pt;height:28.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31320,36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GIdwIAADwFAAAOAAAAZHJzL2Uyb0RvYy54bWysVFFP2zAQfp+0/2D5HdKkLdsqUlSBmCYh&#10;qCgTz8axSSTH553dpt2v39lJAwK0h2l9cH25u+98n7/z+cW+NWyn0DdgS56fTjhTVkLV2OeS/3y4&#10;PvnKmQ/CVsKAVSU/KM8vlp8/nXduoQqowVQKGYFYv+hcyesQ3CLLvKxVK/wpOGXJqQFbEcjE56xC&#10;0RF6a7JiMjnLOsDKIUjlPX296p18mfC1VjLcae1VYKbkdLaQVkzrU1yz5blYPKNwdSOHY4h/OEUr&#10;GktFR6grEQTbYvMOqm0kggcdTiW0GWjdSJV6oG7yyZtuNrVwKvVC5Hg30uT/H6y83a2RNVXJC86s&#10;aOmK5idraGxgmyCQFZGhzvkFBW7cGgfL0za2u9fYxn9qhO0Tq4eRVbUPTNLH2TSfFsS9JNf0rJjm&#10;ifXsJdmhD98VtCxuSk5ywXkiU+xufKCKFHuMISOepq+fduFgVDyCsfdKUydUsUjZSUPq0iDbCbp9&#10;IaWyIe9dtahU/3k+oV9skoqMGclKgBFZN8aM2ANA1Od77B5miI+pKklwTJ787WB98piRKoMNY3Lb&#10;WMCPAAx1NVTu448k9dRElp6gOtA9I/QD4J28bojsG+HDWiApnu6Hpjjc0aINdCWHYcdZDfj7o+8x&#10;noRIXs46miC6uV9bgYoz88OSRL/ls1kcuWTM5l+iBvC15+m1x27bS6Bryum9cDJtY3wwx61GaB9p&#10;2FexKrmElVS75DLg0bgM/WTTcyHVapXCaMycCDd242QEj6xGLT3sHwW6QXGBpHoLx2kTize662Nj&#10;poXVNoBukihfeB34phFNwhmek/gGvLZT1Mujt/wDAAD//wMAUEsDBBQABgAIAAAAIQD/4EKn4QAA&#10;AAoBAAAPAAAAZHJzL2Rvd25yZXYueG1sTI9BS8NAEIXvgv9hmYK3dNMY25JmUqTgQcRDqqDHbXaa&#10;hGZnQ3abpv5615M9Du/jvW/y7WQ6MdLgWssIi3kMgriyuuUa4fPjJVqDcF6xVp1lQriSg21xf5er&#10;TNsLlzTufS1CCbtMITTe95mUrmrIKDe3PXHIjnYwyodzqKUe1CWUm04mcbyURrUcFhrV066h6rQ/&#10;G4RdLV+/fk7H8RqPZdm15N/s9zviw2x63oDwNPl/GP70gzoUwelgz6yd6BCiRZI8BhYhWS1BBCJ6&#10;SlMQB4R1ugJZ5PL2heIXAAD//wMAUEsBAi0AFAAGAAgAAAAhALaDOJL+AAAA4QEAABMAAAAAAAAA&#10;AAAAAAAAAAAAAFtDb250ZW50X1R5cGVzXS54bWxQSwECLQAUAAYACAAAACEAOP0h/9YAAACUAQAA&#10;CwAAAAAAAAAAAAAAAAAvAQAAX3JlbHMvLnJlbHNQSwECLQAUAAYACAAAACEAbqERiHcCAAA8BQAA&#10;DgAAAAAAAAAAAAAAAAAuAgAAZHJzL2Uyb0RvYy54bWxQSwECLQAUAAYACAAAACEA/+BCp+EAAAAK&#10;AQAADwAAAAAAAAAAAAAAAADRBAAAZHJzL2Rvd25yZXYueG1sUEsFBgAAAAAEAAQA8wAAAN8FAAAA&#10;AA==&#10;" path="m,138390r164750,1l215660,r50910,138391l431320,138390,298033,223919r50912,138390l215660,276778,82375,362309,133287,223919,,138390xe" fillcolor="#5b9bd5 [3204]" strokecolor="#1f4d78 [1604]" strokeweight="1pt">
                <v:stroke joinstyle="miter"/>
                <v:path arrowok="t" o:connecttype="custom" o:connectlocs="0,138390;164750,138391;215660,0;266570,138391;431320,138390;298033,223919;348945,362309;215660,276778;82375,362309;133287,223919;0,138390" o:connectangles="0,0,0,0,0,0,0,0,0,0,0"/>
              </v:shape>
            </w:pict>
          </mc:Fallback>
        </mc:AlternateContent>
      </w:r>
    </w:p>
    <w:p w:rsidR="006759F7" w:rsidRPr="006759F7" w:rsidRDefault="006759F7" w:rsidP="0094353E">
      <w:pPr>
        <w:numPr>
          <w:ilvl w:val="0"/>
          <w:numId w:val="5"/>
        </w:numPr>
        <w:spacing w:after="200" w:line="276" w:lineRule="auto"/>
        <w:ind w:left="0"/>
        <w:contextualSpacing/>
        <w:rPr>
          <w:rFonts w:asciiTheme="minorHAnsi" w:hAnsiTheme="minorHAnsi" w:cs="Arial"/>
          <w:sz w:val="24"/>
        </w:rPr>
      </w:pPr>
      <w:r>
        <w:rPr>
          <w:rFonts w:asciiTheme="minorHAnsi" w:hAnsiTheme="minorHAnsi" w:cs="Arial"/>
          <w:sz w:val="24"/>
        </w:rPr>
        <w:t xml:space="preserve">Describe how you could </w:t>
      </w:r>
      <w:r w:rsidRPr="006759F7">
        <w:rPr>
          <w:rFonts w:asciiTheme="minorHAnsi" w:hAnsiTheme="minorHAnsi" w:cs="Arial"/>
          <w:b/>
          <w:sz w:val="24"/>
          <w:u w:val="single"/>
        </w:rPr>
        <w:t>adapt this experiment</w:t>
      </w:r>
      <w:r>
        <w:rPr>
          <w:rFonts w:asciiTheme="minorHAnsi" w:hAnsiTheme="minorHAnsi" w:cs="Arial"/>
          <w:sz w:val="24"/>
        </w:rPr>
        <w:t xml:space="preserve"> to investigate how (when under a constant force) the mass of an object affects </w:t>
      </w:r>
      <w:proofErr w:type="gramStart"/>
      <w:r>
        <w:rPr>
          <w:rFonts w:asciiTheme="minorHAnsi" w:hAnsiTheme="minorHAnsi" w:cs="Arial"/>
          <w:sz w:val="24"/>
        </w:rPr>
        <w:t>it’s</w:t>
      </w:r>
      <w:proofErr w:type="gramEnd"/>
      <w:r>
        <w:rPr>
          <w:rFonts w:asciiTheme="minorHAnsi" w:hAnsiTheme="minorHAnsi" w:cs="Arial"/>
          <w:sz w:val="24"/>
        </w:rPr>
        <w:t xml:space="preserve"> acceleration.</w:t>
      </w:r>
    </w:p>
    <w:sectPr w:rsidR="006759F7" w:rsidRPr="006759F7" w:rsidSect="0094353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7BB8"/>
    <w:multiLevelType w:val="hybridMultilevel"/>
    <w:tmpl w:val="447492B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21223E65"/>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C3FC3"/>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F03E7"/>
    <w:multiLevelType w:val="hybridMultilevel"/>
    <w:tmpl w:val="50EE1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5D1A5C"/>
    <w:multiLevelType w:val="hybridMultilevel"/>
    <w:tmpl w:val="C1A66DB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4C437C75"/>
    <w:multiLevelType w:val="hybridMultilevel"/>
    <w:tmpl w:val="D80033D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9532C7B"/>
    <w:multiLevelType w:val="hybridMultilevel"/>
    <w:tmpl w:val="3B684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40"/>
    <w:rsid w:val="000F06A8"/>
    <w:rsid w:val="0024365B"/>
    <w:rsid w:val="00255F40"/>
    <w:rsid w:val="00294B4B"/>
    <w:rsid w:val="00551EAE"/>
    <w:rsid w:val="0055581B"/>
    <w:rsid w:val="006759F7"/>
    <w:rsid w:val="00697C04"/>
    <w:rsid w:val="00705D0D"/>
    <w:rsid w:val="00936A45"/>
    <w:rsid w:val="0094353E"/>
    <w:rsid w:val="00A921CF"/>
    <w:rsid w:val="00D906D9"/>
    <w:rsid w:val="00DA3B8B"/>
    <w:rsid w:val="00DB1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24F1"/>
  <w15:chartTrackingRefBased/>
  <w15:docId w15:val="{97849864-B926-4295-8496-D4D82642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Text"/>
    <w:uiPriority w:val="4"/>
    <w:qFormat/>
    <w:rsid w:val="00255F40"/>
    <w:pPr>
      <w:spacing w:after="0" w:line="260" w:lineRule="atLeast"/>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rsid w:val="00255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5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Illman</dc:creator>
  <cp:keywords/>
  <dc:description/>
  <cp:lastModifiedBy>Matthew Illman</cp:lastModifiedBy>
  <cp:revision>5</cp:revision>
  <dcterms:created xsi:type="dcterms:W3CDTF">2017-05-08T09:20:00Z</dcterms:created>
  <dcterms:modified xsi:type="dcterms:W3CDTF">2017-12-12T23:11:00Z</dcterms:modified>
</cp:coreProperties>
</file>