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0AF" w:rsidRPr="00B434AD" w:rsidRDefault="00B434AD" w:rsidP="00D8265D">
      <w:pPr>
        <w:jc w:val="center"/>
        <w:rPr>
          <w:b/>
          <w:sz w:val="32"/>
          <w:szCs w:val="32"/>
        </w:rPr>
      </w:pPr>
      <w:r w:rsidRPr="00B434AD">
        <w:rPr>
          <w:b/>
          <w:sz w:val="32"/>
          <w:szCs w:val="32"/>
        </w:rPr>
        <w:t>Phys</w:t>
      </w:r>
      <w:r w:rsidR="00874E0F">
        <w:rPr>
          <w:b/>
          <w:sz w:val="32"/>
          <w:szCs w:val="32"/>
        </w:rPr>
        <w:t>ics Required Practical – Hooke’s</w:t>
      </w:r>
      <w:r w:rsidRPr="00B434AD">
        <w:rPr>
          <w:b/>
          <w:sz w:val="32"/>
          <w:szCs w:val="32"/>
        </w:rPr>
        <w:t xml:space="preserve"> Law</w:t>
      </w:r>
    </w:p>
    <w:p w:rsidR="00190318" w:rsidRPr="00B434AD" w:rsidRDefault="00B3119B">
      <w:pPr>
        <w:rPr>
          <w:sz w:val="28"/>
          <w:szCs w:val="28"/>
        </w:rPr>
      </w:pPr>
      <w:r w:rsidRPr="00B434AD">
        <w:rPr>
          <w:sz w:val="28"/>
          <w:szCs w:val="28"/>
        </w:rPr>
        <w:t xml:space="preserve">Aim:  To </w:t>
      </w:r>
      <w:r w:rsidR="001A42DB" w:rsidRPr="00B434AD">
        <w:rPr>
          <w:sz w:val="28"/>
          <w:szCs w:val="28"/>
        </w:rPr>
        <w:t>investigate the relationship between force and extension for a spring.</w:t>
      </w:r>
    </w:p>
    <w:p w:rsidR="00B434AD" w:rsidRPr="00B434AD" w:rsidRDefault="00B434AD" w:rsidP="00B434AD">
      <w:pPr>
        <w:spacing w:after="0"/>
        <w:rPr>
          <w:b/>
          <w:sz w:val="28"/>
        </w:rPr>
      </w:pPr>
      <w:r w:rsidRPr="00B434AD">
        <w:rPr>
          <w:b/>
          <w:sz w:val="28"/>
        </w:rPr>
        <w:t>PRACTICAL SKILLS:</w:t>
      </w:r>
    </w:p>
    <w:p w:rsidR="00A01580" w:rsidRDefault="009569C8" w:rsidP="009569C8">
      <w:pPr>
        <w:tabs>
          <w:tab w:val="left" w:pos="1291"/>
        </w:tabs>
        <w:spacing w:after="0" w:line="240" w:lineRule="auto"/>
        <w:rPr>
          <w:rFonts w:cs="Arial"/>
          <w:b/>
          <w:sz w:val="28"/>
          <w:szCs w:val="28"/>
        </w:rPr>
      </w:pPr>
      <w:r>
        <w:rPr>
          <w:rFonts w:cs="Arial"/>
          <w:b/>
          <w:sz w:val="28"/>
          <w:szCs w:val="28"/>
        </w:rPr>
        <w:tab/>
      </w:r>
    </w:p>
    <w:tbl>
      <w:tblPr>
        <w:tblW w:w="1111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02"/>
        <w:gridCol w:w="9811"/>
      </w:tblGrid>
      <w:tr w:rsidR="009569C8" w:rsidRPr="00255F40" w:rsidTr="002528C9">
        <w:tc>
          <w:tcPr>
            <w:tcW w:w="1302" w:type="dxa"/>
            <w:vMerge w:val="restart"/>
          </w:tcPr>
          <w:p w:rsidR="009569C8" w:rsidRPr="00255F40" w:rsidRDefault="009569C8" w:rsidP="002528C9">
            <w:pPr>
              <w:spacing w:after="0" w:line="240" w:lineRule="auto"/>
              <w:rPr>
                <w:b/>
                <w:sz w:val="24"/>
              </w:rPr>
            </w:pPr>
            <w:r>
              <w:rPr>
                <w:b/>
                <w:sz w:val="24"/>
              </w:rPr>
              <w:t>Graph Plotting</w:t>
            </w:r>
          </w:p>
        </w:tc>
        <w:tc>
          <w:tcPr>
            <w:tcW w:w="9811" w:type="dxa"/>
          </w:tcPr>
          <w:p w:rsidR="009569C8" w:rsidRPr="00255F40" w:rsidRDefault="009569C8" w:rsidP="002528C9">
            <w:pPr>
              <w:spacing w:after="0" w:line="240" w:lineRule="auto"/>
              <w:rPr>
                <w:sz w:val="24"/>
              </w:rPr>
            </w:pPr>
            <w:r w:rsidRPr="00255F40">
              <w:rPr>
                <w:b/>
                <w:sz w:val="24"/>
              </w:rPr>
              <w:t>Good:</w:t>
            </w:r>
            <w:r>
              <w:rPr>
                <w:sz w:val="24"/>
              </w:rPr>
              <w:t xml:space="preserve"> </w:t>
            </w:r>
            <w:r w:rsidRPr="00255F40">
              <w:rPr>
                <w:sz w:val="24"/>
              </w:rPr>
              <w:t xml:space="preserve">I </w:t>
            </w:r>
            <w:r>
              <w:rPr>
                <w:sz w:val="24"/>
              </w:rPr>
              <w:t>can draw graph axis and label them with the correct titles and units.</w:t>
            </w:r>
          </w:p>
        </w:tc>
      </w:tr>
      <w:tr w:rsidR="009569C8" w:rsidRPr="00255F40" w:rsidTr="002528C9">
        <w:tc>
          <w:tcPr>
            <w:tcW w:w="1302" w:type="dxa"/>
            <w:vMerge/>
          </w:tcPr>
          <w:p w:rsidR="009569C8" w:rsidRPr="00255F40" w:rsidRDefault="009569C8" w:rsidP="002528C9">
            <w:pPr>
              <w:spacing w:after="0" w:line="240" w:lineRule="auto"/>
              <w:rPr>
                <w:b/>
                <w:sz w:val="24"/>
              </w:rPr>
            </w:pPr>
          </w:p>
        </w:tc>
        <w:tc>
          <w:tcPr>
            <w:tcW w:w="9811" w:type="dxa"/>
          </w:tcPr>
          <w:p w:rsidR="009569C8" w:rsidRPr="00255F40" w:rsidRDefault="009569C8" w:rsidP="002528C9">
            <w:pPr>
              <w:spacing w:after="0" w:line="240" w:lineRule="auto"/>
              <w:rPr>
                <w:sz w:val="24"/>
              </w:rPr>
            </w:pPr>
            <w:r w:rsidRPr="00255F40">
              <w:rPr>
                <w:b/>
                <w:sz w:val="24"/>
              </w:rPr>
              <w:t>G</w:t>
            </w:r>
            <w:r>
              <w:rPr>
                <w:b/>
                <w:sz w:val="24"/>
              </w:rPr>
              <w:t>reat</w:t>
            </w:r>
            <w:r w:rsidRPr="00255F40">
              <w:rPr>
                <w:b/>
                <w:sz w:val="24"/>
              </w:rPr>
              <w:t>:</w:t>
            </w:r>
            <w:r>
              <w:rPr>
                <w:b/>
                <w:sz w:val="24"/>
              </w:rPr>
              <w:t xml:space="preserve"> </w:t>
            </w:r>
            <w:r w:rsidRPr="00255F40">
              <w:rPr>
                <w:sz w:val="24"/>
              </w:rPr>
              <w:t xml:space="preserve">I </w:t>
            </w:r>
            <w:r>
              <w:rPr>
                <w:sz w:val="24"/>
              </w:rPr>
              <w:t>can use evenly spaced scales on my graph axis so that my results cover at least half of each axis.</w:t>
            </w:r>
          </w:p>
        </w:tc>
      </w:tr>
      <w:tr w:rsidR="009569C8" w:rsidRPr="00255F40" w:rsidTr="002528C9">
        <w:tc>
          <w:tcPr>
            <w:tcW w:w="1302" w:type="dxa"/>
            <w:vMerge/>
          </w:tcPr>
          <w:p w:rsidR="009569C8" w:rsidRDefault="009569C8" w:rsidP="002528C9">
            <w:pPr>
              <w:spacing w:after="0" w:line="240" w:lineRule="auto"/>
              <w:rPr>
                <w:b/>
                <w:sz w:val="24"/>
              </w:rPr>
            </w:pPr>
          </w:p>
        </w:tc>
        <w:tc>
          <w:tcPr>
            <w:tcW w:w="9811" w:type="dxa"/>
          </w:tcPr>
          <w:p w:rsidR="009569C8" w:rsidRPr="00255F40" w:rsidRDefault="009569C8" w:rsidP="002528C9">
            <w:pPr>
              <w:spacing w:after="0" w:line="240" w:lineRule="auto"/>
              <w:rPr>
                <w:sz w:val="24"/>
              </w:rPr>
            </w:pPr>
            <w:r>
              <w:rPr>
                <w:b/>
                <w:sz w:val="24"/>
              </w:rPr>
              <w:t>Even Better</w:t>
            </w:r>
            <w:r w:rsidRPr="00255F40">
              <w:rPr>
                <w:b/>
                <w:sz w:val="24"/>
              </w:rPr>
              <w:t>:</w:t>
            </w:r>
            <w:r>
              <w:rPr>
                <w:b/>
                <w:sz w:val="24"/>
              </w:rPr>
              <w:t xml:space="preserve"> </w:t>
            </w:r>
            <w:r w:rsidRPr="00255F40">
              <w:rPr>
                <w:sz w:val="24"/>
              </w:rPr>
              <w:t xml:space="preserve">I </w:t>
            </w:r>
            <w:r>
              <w:rPr>
                <w:sz w:val="24"/>
              </w:rPr>
              <w:t>can draw a suitable line of best through my data so that it has an even number of points on each side.</w:t>
            </w:r>
          </w:p>
        </w:tc>
      </w:tr>
      <w:tr w:rsidR="009569C8" w:rsidRPr="00255F40" w:rsidTr="002528C9">
        <w:tc>
          <w:tcPr>
            <w:tcW w:w="1302" w:type="dxa"/>
            <w:shd w:val="clear" w:color="auto" w:fill="BFBFBF" w:themeFill="background1" w:themeFillShade="BF"/>
          </w:tcPr>
          <w:p w:rsidR="009569C8" w:rsidRPr="00255F40" w:rsidRDefault="009569C8" w:rsidP="002528C9">
            <w:pPr>
              <w:spacing w:after="0" w:line="240" w:lineRule="auto"/>
              <w:rPr>
                <w:sz w:val="24"/>
              </w:rPr>
            </w:pPr>
          </w:p>
        </w:tc>
        <w:tc>
          <w:tcPr>
            <w:tcW w:w="9811" w:type="dxa"/>
            <w:shd w:val="clear" w:color="auto" w:fill="BFBFBF" w:themeFill="background1" w:themeFillShade="BF"/>
          </w:tcPr>
          <w:p w:rsidR="009569C8" w:rsidRPr="00255F40" w:rsidRDefault="009569C8" w:rsidP="002528C9">
            <w:pPr>
              <w:spacing w:after="0" w:line="240" w:lineRule="auto"/>
              <w:rPr>
                <w:sz w:val="24"/>
              </w:rPr>
            </w:pPr>
          </w:p>
        </w:tc>
      </w:tr>
      <w:tr w:rsidR="009569C8" w:rsidRPr="00255F40" w:rsidTr="002528C9">
        <w:trPr>
          <w:trHeight w:val="306"/>
        </w:trPr>
        <w:tc>
          <w:tcPr>
            <w:tcW w:w="1302" w:type="dxa"/>
            <w:vMerge w:val="restart"/>
          </w:tcPr>
          <w:p w:rsidR="009569C8" w:rsidRPr="00255F40" w:rsidRDefault="009569C8" w:rsidP="002528C9">
            <w:pPr>
              <w:spacing w:after="0" w:line="240" w:lineRule="auto"/>
              <w:rPr>
                <w:b/>
                <w:sz w:val="24"/>
              </w:rPr>
            </w:pPr>
            <w:r>
              <w:rPr>
                <w:b/>
                <w:sz w:val="24"/>
              </w:rPr>
              <w:t>PEE Conclusion</w:t>
            </w:r>
          </w:p>
        </w:tc>
        <w:tc>
          <w:tcPr>
            <w:tcW w:w="9811" w:type="dxa"/>
          </w:tcPr>
          <w:p w:rsidR="009569C8" w:rsidRPr="00255F40" w:rsidRDefault="009569C8" w:rsidP="002528C9">
            <w:pPr>
              <w:spacing w:after="0" w:line="240" w:lineRule="auto"/>
              <w:rPr>
                <w:sz w:val="24"/>
              </w:rPr>
            </w:pPr>
            <w:r w:rsidRPr="00255F40">
              <w:rPr>
                <w:b/>
                <w:sz w:val="24"/>
              </w:rPr>
              <w:t>Good:</w:t>
            </w:r>
            <w:r>
              <w:rPr>
                <w:sz w:val="24"/>
              </w:rPr>
              <w:t xml:space="preserve"> </w:t>
            </w:r>
            <w:r w:rsidRPr="00255F40">
              <w:rPr>
                <w:sz w:val="24"/>
              </w:rPr>
              <w:t xml:space="preserve">I </w:t>
            </w:r>
            <w:r>
              <w:rPr>
                <w:sz w:val="24"/>
              </w:rPr>
              <w:t>can describe (using two sets of data as evidence) the trend shown by my graph.</w:t>
            </w:r>
          </w:p>
        </w:tc>
      </w:tr>
      <w:tr w:rsidR="009569C8" w:rsidRPr="00255F40" w:rsidTr="002528C9">
        <w:trPr>
          <w:trHeight w:val="304"/>
        </w:trPr>
        <w:tc>
          <w:tcPr>
            <w:tcW w:w="1302" w:type="dxa"/>
            <w:vMerge/>
          </w:tcPr>
          <w:p w:rsidR="009569C8" w:rsidRPr="00255F40" w:rsidRDefault="009569C8" w:rsidP="002528C9">
            <w:pPr>
              <w:spacing w:after="0" w:line="240" w:lineRule="auto"/>
              <w:rPr>
                <w:b/>
                <w:sz w:val="24"/>
              </w:rPr>
            </w:pPr>
          </w:p>
        </w:tc>
        <w:tc>
          <w:tcPr>
            <w:tcW w:w="9811" w:type="dxa"/>
          </w:tcPr>
          <w:p w:rsidR="009569C8" w:rsidRPr="00255F40" w:rsidRDefault="009569C8" w:rsidP="002528C9">
            <w:pPr>
              <w:spacing w:after="0" w:line="240" w:lineRule="auto"/>
              <w:rPr>
                <w:sz w:val="24"/>
              </w:rPr>
            </w:pPr>
            <w:r w:rsidRPr="00255F40">
              <w:rPr>
                <w:b/>
                <w:sz w:val="24"/>
              </w:rPr>
              <w:t>G</w:t>
            </w:r>
            <w:r>
              <w:rPr>
                <w:b/>
                <w:sz w:val="24"/>
              </w:rPr>
              <w:t>reat</w:t>
            </w:r>
            <w:r w:rsidRPr="00255F40">
              <w:rPr>
                <w:b/>
                <w:sz w:val="24"/>
              </w:rPr>
              <w:t>:</w:t>
            </w:r>
            <w:r>
              <w:rPr>
                <w:b/>
                <w:sz w:val="24"/>
              </w:rPr>
              <w:t xml:space="preserve"> </w:t>
            </w:r>
            <w:r>
              <w:rPr>
                <w:sz w:val="24"/>
              </w:rPr>
              <w:t>I can (with reference to Newton’s third law) create a scientific explanation to my conclusion.</w:t>
            </w:r>
          </w:p>
        </w:tc>
      </w:tr>
      <w:tr w:rsidR="009569C8" w:rsidRPr="00255F40" w:rsidTr="002528C9">
        <w:trPr>
          <w:trHeight w:val="310"/>
        </w:trPr>
        <w:tc>
          <w:tcPr>
            <w:tcW w:w="1302" w:type="dxa"/>
            <w:shd w:val="clear" w:color="auto" w:fill="BFBFBF" w:themeFill="background1" w:themeFillShade="BF"/>
          </w:tcPr>
          <w:p w:rsidR="009569C8" w:rsidRDefault="009569C8" w:rsidP="002528C9">
            <w:pPr>
              <w:spacing w:after="0" w:line="240" w:lineRule="auto"/>
              <w:rPr>
                <w:b/>
                <w:sz w:val="24"/>
              </w:rPr>
            </w:pPr>
          </w:p>
        </w:tc>
        <w:tc>
          <w:tcPr>
            <w:tcW w:w="9811" w:type="dxa"/>
            <w:shd w:val="clear" w:color="auto" w:fill="BFBFBF" w:themeFill="background1" w:themeFillShade="BF"/>
          </w:tcPr>
          <w:p w:rsidR="009569C8" w:rsidRDefault="009569C8" w:rsidP="002528C9">
            <w:pPr>
              <w:spacing w:after="0" w:line="240" w:lineRule="auto"/>
              <w:rPr>
                <w:b/>
                <w:sz w:val="24"/>
              </w:rPr>
            </w:pPr>
          </w:p>
        </w:tc>
      </w:tr>
      <w:tr w:rsidR="009569C8" w:rsidRPr="00255F40" w:rsidTr="002528C9">
        <w:trPr>
          <w:trHeight w:val="282"/>
        </w:trPr>
        <w:tc>
          <w:tcPr>
            <w:tcW w:w="1302" w:type="dxa"/>
            <w:vMerge w:val="restart"/>
          </w:tcPr>
          <w:p w:rsidR="009569C8" w:rsidRPr="00255F40" w:rsidRDefault="009569C8" w:rsidP="002528C9">
            <w:pPr>
              <w:spacing w:after="0" w:line="240" w:lineRule="auto"/>
              <w:rPr>
                <w:b/>
                <w:sz w:val="24"/>
              </w:rPr>
            </w:pPr>
            <w:r>
              <w:rPr>
                <w:b/>
                <w:sz w:val="24"/>
              </w:rPr>
              <w:t>Relating it to energy stores.</w:t>
            </w:r>
          </w:p>
        </w:tc>
        <w:tc>
          <w:tcPr>
            <w:tcW w:w="9811" w:type="dxa"/>
          </w:tcPr>
          <w:p w:rsidR="009569C8" w:rsidRDefault="009569C8" w:rsidP="002528C9">
            <w:pPr>
              <w:spacing w:after="0" w:line="240" w:lineRule="auto"/>
              <w:rPr>
                <w:b/>
                <w:sz w:val="24"/>
              </w:rPr>
            </w:pPr>
            <w:r w:rsidRPr="00255F40">
              <w:rPr>
                <w:b/>
                <w:sz w:val="24"/>
              </w:rPr>
              <w:t>G</w:t>
            </w:r>
            <w:r>
              <w:rPr>
                <w:b/>
                <w:sz w:val="24"/>
              </w:rPr>
              <w:t>ood</w:t>
            </w:r>
            <w:r w:rsidRPr="00255F40">
              <w:rPr>
                <w:b/>
                <w:sz w:val="24"/>
              </w:rPr>
              <w:t>:</w:t>
            </w:r>
            <w:r>
              <w:rPr>
                <w:b/>
                <w:sz w:val="24"/>
              </w:rPr>
              <w:t xml:space="preserve"> </w:t>
            </w:r>
            <w:r>
              <w:rPr>
                <w:sz w:val="24"/>
              </w:rPr>
              <w:t>I can define the terms elastic and inelastic deformation and identify the different sections on my graph.</w:t>
            </w:r>
          </w:p>
        </w:tc>
      </w:tr>
      <w:tr w:rsidR="009569C8" w:rsidRPr="00255F40" w:rsidTr="002528C9">
        <w:trPr>
          <w:trHeight w:val="282"/>
        </w:trPr>
        <w:tc>
          <w:tcPr>
            <w:tcW w:w="1302" w:type="dxa"/>
            <w:vMerge/>
          </w:tcPr>
          <w:p w:rsidR="009569C8" w:rsidRDefault="009569C8" w:rsidP="002528C9">
            <w:pPr>
              <w:spacing w:after="0" w:line="240" w:lineRule="auto"/>
              <w:rPr>
                <w:b/>
                <w:sz w:val="24"/>
              </w:rPr>
            </w:pPr>
          </w:p>
        </w:tc>
        <w:tc>
          <w:tcPr>
            <w:tcW w:w="9811" w:type="dxa"/>
          </w:tcPr>
          <w:p w:rsidR="009569C8" w:rsidRPr="00255F40" w:rsidRDefault="009569C8" w:rsidP="002528C9">
            <w:pPr>
              <w:spacing w:after="0" w:line="240" w:lineRule="auto"/>
              <w:rPr>
                <w:b/>
                <w:sz w:val="24"/>
              </w:rPr>
            </w:pPr>
            <w:r w:rsidRPr="00255F40">
              <w:rPr>
                <w:b/>
                <w:sz w:val="24"/>
              </w:rPr>
              <w:t>G</w:t>
            </w:r>
            <w:r>
              <w:rPr>
                <w:b/>
                <w:sz w:val="24"/>
              </w:rPr>
              <w:t>ood</w:t>
            </w:r>
            <w:r w:rsidRPr="00255F40">
              <w:rPr>
                <w:b/>
                <w:sz w:val="24"/>
              </w:rPr>
              <w:t>:</w:t>
            </w:r>
            <w:r>
              <w:rPr>
                <w:b/>
                <w:sz w:val="24"/>
              </w:rPr>
              <w:t xml:space="preserve"> </w:t>
            </w:r>
            <w:r>
              <w:rPr>
                <w:sz w:val="24"/>
              </w:rPr>
              <w:t>I can describe and explain the changes in energy stores that occur during elastic deformation.</w:t>
            </w:r>
          </w:p>
        </w:tc>
      </w:tr>
      <w:tr w:rsidR="009569C8" w:rsidRPr="00255F40" w:rsidTr="002528C9">
        <w:trPr>
          <w:trHeight w:val="418"/>
        </w:trPr>
        <w:tc>
          <w:tcPr>
            <w:tcW w:w="1302" w:type="dxa"/>
            <w:vMerge/>
          </w:tcPr>
          <w:p w:rsidR="009569C8" w:rsidRPr="00255F40" w:rsidRDefault="009569C8" w:rsidP="002528C9">
            <w:pPr>
              <w:spacing w:after="0" w:line="240" w:lineRule="auto"/>
              <w:rPr>
                <w:b/>
                <w:sz w:val="24"/>
              </w:rPr>
            </w:pPr>
          </w:p>
        </w:tc>
        <w:tc>
          <w:tcPr>
            <w:tcW w:w="9811" w:type="dxa"/>
          </w:tcPr>
          <w:p w:rsidR="009569C8" w:rsidRDefault="009569C8" w:rsidP="002528C9">
            <w:pPr>
              <w:spacing w:after="0" w:line="240" w:lineRule="auto"/>
              <w:rPr>
                <w:sz w:val="24"/>
              </w:rPr>
            </w:pPr>
            <w:r w:rsidRPr="00255F40">
              <w:rPr>
                <w:b/>
                <w:sz w:val="24"/>
              </w:rPr>
              <w:t>G</w:t>
            </w:r>
            <w:r>
              <w:rPr>
                <w:b/>
                <w:sz w:val="24"/>
              </w:rPr>
              <w:t>reat</w:t>
            </w:r>
            <w:r w:rsidRPr="00255F40">
              <w:rPr>
                <w:b/>
                <w:sz w:val="24"/>
              </w:rPr>
              <w:t>:</w:t>
            </w:r>
            <w:r>
              <w:rPr>
                <w:b/>
                <w:sz w:val="24"/>
              </w:rPr>
              <w:t xml:space="preserve"> </w:t>
            </w:r>
            <w:r>
              <w:rPr>
                <w:sz w:val="24"/>
              </w:rPr>
              <w:t>I can calculate the gradient and the spring constant of my spring.</w:t>
            </w:r>
            <w:r>
              <w:rPr>
                <w:sz w:val="24"/>
              </w:rPr>
              <w:t xml:space="preserve"> </w:t>
            </w:r>
          </w:p>
          <w:p w:rsidR="009569C8" w:rsidRDefault="009569C8" w:rsidP="002528C9">
            <w:pPr>
              <w:spacing w:after="0" w:line="240" w:lineRule="auto"/>
              <w:rPr>
                <w:b/>
                <w:sz w:val="24"/>
              </w:rPr>
            </w:pPr>
            <w:r w:rsidRPr="00697C04">
              <w:rPr>
                <w:b/>
                <w:sz w:val="24"/>
                <w:u w:val="single"/>
              </w:rPr>
              <w:t>Analyse</w:t>
            </w:r>
            <w:r w:rsidRPr="00697C04">
              <w:rPr>
                <w:sz w:val="24"/>
              </w:rPr>
              <w:t xml:space="preserve"> your </w:t>
            </w:r>
            <w:r>
              <w:rPr>
                <w:sz w:val="24"/>
              </w:rPr>
              <w:t>graph and determine the weight of an unknown object.</w:t>
            </w:r>
          </w:p>
        </w:tc>
      </w:tr>
      <w:tr w:rsidR="009569C8" w:rsidRPr="00255F40" w:rsidTr="002528C9">
        <w:trPr>
          <w:trHeight w:val="410"/>
        </w:trPr>
        <w:tc>
          <w:tcPr>
            <w:tcW w:w="1302" w:type="dxa"/>
            <w:vMerge/>
          </w:tcPr>
          <w:p w:rsidR="009569C8" w:rsidRDefault="009569C8" w:rsidP="002528C9">
            <w:pPr>
              <w:spacing w:after="0" w:line="240" w:lineRule="auto"/>
              <w:rPr>
                <w:b/>
                <w:sz w:val="24"/>
              </w:rPr>
            </w:pPr>
          </w:p>
        </w:tc>
        <w:tc>
          <w:tcPr>
            <w:tcW w:w="9811" w:type="dxa"/>
          </w:tcPr>
          <w:p w:rsidR="009569C8" w:rsidRDefault="009569C8" w:rsidP="002528C9">
            <w:pPr>
              <w:spacing w:after="0" w:line="240" w:lineRule="auto"/>
              <w:rPr>
                <w:b/>
                <w:sz w:val="24"/>
              </w:rPr>
            </w:pPr>
            <w:r>
              <w:rPr>
                <w:b/>
                <w:sz w:val="24"/>
              </w:rPr>
              <w:t>Even Better</w:t>
            </w:r>
            <w:r w:rsidRPr="00255F40">
              <w:rPr>
                <w:b/>
                <w:sz w:val="24"/>
              </w:rPr>
              <w:t>:</w:t>
            </w:r>
            <w:r>
              <w:rPr>
                <w:b/>
                <w:sz w:val="24"/>
              </w:rPr>
              <w:t xml:space="preserve"> </w:t>
            </w:r>
            <w:r w:rsidRPr="00255F40">
              <w:rPr>
                <w:sz w:val="24"/>
              </w:rPr>
              <w:t xml:space="preserve">I </w:t>
            </w:r>
            <w:r>
              <w:rPr>
                <w:sz w:val="24"/>
              </w:rPr>
              <w:t>can calculate the elastic energy stored by my spring when stretched.</w:t>
            </w:r>
          </w:p>
        </w:tc>
      </w:tr>
      <w:tr w:rsidR="009569C8" w:rsidRPr="00255F40" w:rsidTr="002528C9">
        <w:trPr>
          <w:trHeight w:val="410"/>
        </w:trPr>
        <w:tc>
          <w:tcPr>
            <w:tcW w:w="1302" w:type="dxa"/>
            <w:vMerge/>
          </w:tcPr>
          <w:p w:rsidR="009569C8" w:rsidRDefault="009569C8" w:rsidP="002528C9">
            <w:pPr>
              <w:spacing w:after="0" w:line="240" w:lineRule="auto"/>
              <w:rPr>
                <w:b/>
                <w:sz w:val="24"/>
              </w:rPr>
            </w:pPr>
          </w:p>
        </w:tc>
        <w:tc>
          <w:tcPr>
            <w:tcW w:w="9811" w:type="dxa"/>
          </w:tcPr>
          <w:p w:rsidR="009569C8" w:rsidRDefault="009569C8" w:rsidP="009569C8">
            <w:pPr>
              <w:spacing w:after="0" w:line="240" w:lineRule="auto"/>
              <w:rPr>
                <w:sz w:val="24"/>
              </w:rPr>
            </w:pPr>
            <w:r>
              <w:rPr>
                <w:b/>
                <w:sz w:val="24"/>
              </w:rPr>
              <w:t>Ultra challenge</w:t>
            </w:r>
            <w:r w:rsidRPr="00255F40">
              <w:rPr>
                <w:b/>
                <w:sz w:val="24"/>
              </w:rPr>
              <w:t>:</w:t>
            </w:r>
            <w:r>
              <w:rPr>
                <w:b/>
                <w:sz w:val="24"/>
              </w:rPr>
              <w:t xml:space="preserve"> </w:t>
            </w:r>
            <w:r w:rsidRPr="00A01580">
              <w:rPr>
                <w:b/>
                <w:sz w:val="24"/>
                <w:u w:val="single"/>
              </w:rPr>
              <w:t>Identify</w:t>
            </w:r>
            <w:r>
              <w:rPr>
                <w:sz w:val="24"/>
              </w:rPr>
              <w:t xml:space="preserve"> the resolution and type of errors present in your experiment.  </w:t>
            </w:r>
          </w:p>
          <w:p w:rsidR="009569C8" w:rsidRDefault="009569C8" w:rsidP="009569C8">
            <w:pPr>
              <w:spacing w:after="0" w:line="240" w:lineRule="auto"/>
              <w:rPr>
                <w:b/>
                <w:sz w:val="24"/>
              </w:rPr>
            </w:pPr>
            <w:r w:rsidRPr="00A01580">
              <w:rPr>
                <w:b/>
                <w:sz w:val="24"/>
                <w:u w:val="single"/>
              </w:rPr>
              <w:t>Suggest</w:t>
            </w:r>
            <w:r>
              <w:rPr>
                <w:sz w:val="24"/>
              </w:rPr>
              <w:t xml:space="preserve"> how you could reduce these errors.</w:t>
            </w:r>
          </w:p>
        </w:tc>
      </w:tr>
    </w:tbl>
    <w:p w:rsidR="009569C8" w:rsidRDefault="009569C8" w:rsidP="009569C8">
      <w:pPr>
        <w:tabs>
          <w:tab w:val="left" w:pos="1291"/>
        </w:tabs>
        <w:spacing w:after="0" w:line="240" w:lineRule="auto"/>
        <w:rPr>
          <w:rFonts w:cs="Arial"/>
          <w:b/>
          <w:sz w:val="28"/>
          <w:szCs w:val="28"/>
        </w:rPr>
      </w:pPr>
    </w:p>
    <w:p w:rsidR="00760B9B" w:rsidRDefault="00760B9B" w:rsidP="00760B9B">
      <w:pPr>
        <w:spacing w:after="0" w:line="240" w:lineRule="auto"/>
        <w:rPr>
          <w:rFonts w:cs="Arial"/>
          <w:b/>
          <w:sz w:val="28"/>
        </w:rPr>
      </w:pPr>
      <w:r w:rsidRPr="00760B9B">
        <w:rPr>
          <w:rFonts w:cs="Arial"/>
          <w:b/>
          <w:sz w:val="28"/>
        </w:rPr>
        <w:t>EQUIPMENT</w:t>
      </w:r>
    </w:p>
    <w:p w:rsidR="00760B9B" w:rsidRPr="00760B9B" w:rsidRDefault="00760B9B" w:rsidP="00760B9B">
      <w:pPr>
        <w:spacing w:line="240" w:lineRule="auto"/>
        <w:rPr>
          <w:rFonts w:cs="Arial"/>
          <w:b/>
          <w:sz w:val="28"/>
        </w:rPr>
      </w:pPr>
      <w:r w:rsidRPr="00760B9B">
        <w:rPr>
          <w:rFonts w:cs="Arial"/>
          <w:b/>
          <w:sz w:val="24"/>
        </w:rPr>
        <w:t>You have access to the following:</w:t>
      </w:r>
    </w:p>
    <w:p w:rsidR="001A42DB" w:rsidRPr="00B434AD" w:rsidRDefault="001A42DB" w:rsidP="001A42DB">
      <w:pPr>
        <w:numPr>
          <w:ilvl w:val="0"/>
          <w:numId w:val="4"/>
        </w:numPr>
        <w:spacing w:after="0" w:line="240" w:lineRule="auto"/>
        <w:rPr>
          <w:rFonts w:cs="Arial"/>
          <w:sz w:val="24"/>
          <w:szCs w:val="24"/>
        </w:rPr>
      </w:pPr>
      <w:r w:rsidRPr="00B434AD">
        <w:rPr>
          <w:rFonts w:cs="Arial"/>
          <w:sz w:val="24"/>
          <w:szCs w:val="24"/>
        </w:rPr>
        <w:t xml:space="preserve">a spring </w:t>
      </w:r>
    </w:p>
    <w:p w:rsidR="001A42DB" w:rsidRPr="00B434AD" w:rsidRDefault="001A42DB" w:rsidP="001A42DB">
      <w:pPr>
        <w:numPr>
          <w:ilvl w:val="0"/>
          <w:numId w:val="4"/>
        </w:numPr>
        <w:spacing w:after="0" w:line="240" w:lineRule="auto"/>
        <w:rPr>
          <w:rFonts w:cs="Arial"/>
          <w:sz w:val="24"/>
          <w:szCs w:val="24"/>
        </w:rPr>
      </w:pPr>
      <w:r w:rsidRPr="00B434AD">
        <w:rPr>
          <w:rFonts w:cs="Arial"/>
          <w:sz w:val="24"/>
          <w:szCs w:val="24"/>
        </w:rPr>
        <w:t>a metre ruler</w:t>
      </w:r>
    </w:p>
    <w:p w:rsidR="001A42DB" w:rsidRPr="00B434AD" w:rsidRDefault="001A42DB" w:rsidP="001A42DB">
      <w:pPr>
        <w:numPr>
          <w:ilvl w:val="0"/>
          <w:numId w:val="4"/>
        </w:numPr>
        <w:spacing w:after="0" w:line="240" w:lineRule="auto"/>
        <w:rPr>
          <w:rFonts w:cs="Arial"/>
          <w:sz w:val="24"/>
          <w:szCs w:val="24"/>
        </w:rPr>
      </w:pPr>
      <w:r w:rsidRPr="00B434AD">
        <w:rPr>
          <w:rFonts w:cs="Arial"/>
          <w:sz w:val="24"/>
          <w:szCs w:val="24"/>
        </w:rPr>
        <w:t xml:space="preserve">a splint and tape to act as a pointer </w:t>
      </w:r>
    </w:p>
    <w:p w:rsidR="001A42DB" w:rsidRPr="00B434AD" w:rsidRDefault="001A42DB" w:rsidP="001A42DB">
      <w:pPr>
        <w:numPr>
          <w:ilvl w:val="0"/>
          <w:numId w:val="4"/>
        </w:numPr>
        <w:spacing w:after="0" w:line="240" w:lineRule="auto"/>
        <w:rPr>
          <w:rFonts w:cs="Arial"/>
          <w:sz w:val="24"/>
          <w:szCs w:val="24"/>
        </w:rPr>
      </w:pPr>
      <w:r w:rsidRPr="00B434AD">
        <w:rPr>
          <w:rFonts w:cs="Arial"/>
          <w:sz w:val="24"/>
          <w:szCs w:val="24"/>
        </w:rPr>
        <w:t>a 10 N weight stack.</w:t>
      </w:r>
    </w:p>
    <w:p w:rsidR="001A42DB" w:rsidRPr="00B434AD" w:rsidRDefault="001A42DB" w:rsidP="001A42DB">
      <w:pPr>
        <w:numPr>
          <w:ilvl w:val="0"/>
          <w:numId w:val="4"/>
        </w:numPr>
        <w:spacing w:after="0" w:line="240" w:lineRule="auto"/>
        <w:rPr>
          <w:rFonts w:cs="Arial"/>
          <w:sz w:val="24"/>
          <w:szCs w:val="24"/>
        </w:rPr>
      </w:pPr>
      <w:r w:rsidRPr="00B434AD">
        <w:rPr>
          <w:rFonts w:cs="Arial"/>
          <w:sz w:val="24"/>
          <w:szCs w:val="24"/>
        </w:rPr>
        <w:t>a clamp stand, and two clamps and bosses</w:t>
      </w:r>
    </w:p>
    <w:p w:rsidR="001A42DB" w:rsidRPr="00B434AD" w:rsidRDefault="001A42DB" w:rsidP="001A42DB">
      <w:pPr>
        <w:numPr>
          <w:ilvl w:val="0"/>
          <w:numId w:val="4"/>
        </w:numPr>
        <w:spacing w:after="0" w:line="240" w:lineRule="auto"/>
        <w:rPr>
          <w:rFonts w:cs="Arial"/>
          <w:sz w:val="24"/>
          <w:szCs w:val="24"/>
        </w:rPr>
      </w:pPr>
      <w:r w:rsidRPr="00B434AD">
        <w:rPr>
          <w:rFonts w:cs="Arial"/>
          <w:sz w:val="24"/>
          <w:szCs w:val="24"/>
        </w:rPr>
        <w:t>a heavy weight to prevent the apparatus tipping over.</w:t>
      </w:r>
    </w:p>
    <w:p w:rsidR="001A42DB" w:rsidRPr="00B434AD" w:rsidRDefault="001A42DB" w:rsidP="001A42DB">
      <w:pPr>
        <w:numPr>
          <w:ilvl w:val="0"/>
          <w:numId w:val="4"/>
        </w:numPr>
        <w:spacing w:after="0" w:line="240" w:lineRule="auto"/>
        <w:rPr>
          <w:rFonts w:cs="Arial"/>
          <w:sz w:val="24"/>
          <w:szCs w:val="24"/>
        </w:rPr>
      </w:pPr>
      <w:r w:rsidRPr="00B434AD">
        <w:rPr>
          <w:rFonts w:cs="Arial"/>
          <w:sz w:val="24"/>
          <w:szCs w:val="24"/>
        </w:rPr>
        <w:t>a mystery object to weigh.</w:t>
      </w:r>
    </w:p>
    <w:p w:rsidR="001A42DB" w:rsidRPr="00053736" w:rsidRDefault="001A42DB" w:rsidP="001A42DB">
      <w:pPr>
        <w:spacing w:after="0" w:line="240" w:lineRule="auto"/>
        <w:ind w:left="360"/>
        <w:rPr>
          <w:rFonts w:cs="Arial"/>
          <w:sz w:val="28"/>
          <w:szCs w:val="28"/>
        </w:rPr>
      </w:pPr>
    </w:p>
    <w:p w:rsidR="00A01580" w:rsidRDefault="00A01580" w:rsidP="00B3119B">
      <w:pPr>
        <w:ind w:left="360"/>
        <w:jc w:val="center"/>
        <w:rPr>
          <w:sz w:val="28"/>
          <w:szCs w:val="28"/>
        </w:rPr>
      </w:pPr>
    </w:p>
    <w:p w:rsidR="00A01580" w:rsidRDefault="00A01580" w:rsidP="00B3119B">
      <w:pPr>
        <w:ind w:left="360"/>
        <w:jc w:val="center"/>
        <w:rPr>
          <w:sz w:val="28"/>
          <w:szCs w:val="28"/>
        </w:rPr>
      </w:pPr>
    </w:p>
    <w:p w:rsidR="00A01580" w:rsidRDefault="00A01580" w:rsidP="00B3119B">
      <w:pPr>
        <w:ind w:left="360"/>
        <w:jc w:val="center"/>
        <w:rPr>
          <w:sz w:val="28"/>
          <w:szCs w:val="28"/>
        </w:rPr>
      </w:pPr>
      <w:r w:rsidRPr="00053736">
        <w:rPr>
          <w:rFonts w:ascii="Arial" w:hAnsi="Arial" w:cs="Arial"/>
          <w:noProof/>
          <w:color w:val="0044CC"/>
          <w:sz w:val="28"/>
          <w:szCs w:val="28"/>
        </w:rPr>
        <w:lastRenderedPageBreak/>
        <w:drawing>
          <wp:inline distT="0" distB="0" distL="0" distR="0" wp14:anchorId="33B183A7" wp14:editId="3C1475B6">
            <wp:extent cx="3446690" cy="3238500"/>
            <wp:effectExtent l="0" t="0" r="0" b="0"/>
            <wp:docPr id="1" name="Picture 1" descr="http://ts2.mm.bing.net/th?id=H.5048520394801581&amp;pid=1.7&amp;w=149&amp;h=140&amp;c=7&amp;rs=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2.mm.bing.net/th?id=H.5048520394801581&amp;pid=1.7&amp;w=149&amp;h=140&amp;c=7&amp;rs=1">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53143" cy="3244563"/>
                    </a:xfrm>
                    <a:prstGeom prst="rect">
                      <a:avLst/>
                    </a:prstGeom>
                    <a:noFill/>
                    <a:ln>
                      <a:noFill/>
                    </a:ln>
                  </pic:spPr>
                </pic:pic>
              </a:graphicData>
            </a:graphic>
          </wp:inline>
        </w:drawing>
      </w:r>
    </w:p>
    <w:p w:rsidR="00A01580" w:rsidRDefault="00A01580" w:rsidP="00B3119B">
      <w:pPr>
        <w:ind w:left="360"/>
        <w:jc w:val="center"/>
        <w:rPr>
          <w:sz w:val="28"/>
          <w:szCs w:val="28"/>
        </w:rPr>
      </w:pPr>
    </w:p>
    <w:p w:rsidR="00190318" w:rsidRPr="00053736" w:rsidRDefault="00190318" w:rsidP="00B3119B">
      <w:pPr>
        <w:ind w:left="360"/>
        <w:jc w:val="center"/>
        <w:rPr>
          <w:sz w:val="28"/>
          <w:szCs w:val="28"/>
        </w:rPr>
      </w:pPr>
    </w:p>
    <w:p w:rsidR="00760B9B" w:rsidRDefault="00874E0F" w:rsidP="00C11386">
      <w:pPr>
        <w:ind w:left="426"/>
        <w:contextualSpacing/>
        <w:rPr>
          <w:rFonts w:cs="Arial"/>
          <w:b/>
          <w:sz w:val="24"/>
        </w:rPr>
      </w:pPr>
      <w:r>
        <w:rPr>
          <w:rFonts w:cs="Arial"/>
          <w:b/>
          <w:sz w:val="28"/>
          <w:szCs w:val="28"/>
        </w:rPr>
        <w:t>PROCE</w:t>
      </w:r>
      <w:r w:rsidR="00053736" w:rsidRPr="00053736">
        <w:rPr>
          <w:rFonts w:cs="Arial"/>
          <w:b/>
          <w:sz w:val="28"/>
          <w:szCs w:val="28"/>
        </w:rPr>
        <w:t>DURE</w:t>
      </w:r>
      <w:r w:rsidR="00C11386">
        <w:rPr>
          <w:rFonts w:cs="Arial"/>
          <w:b/>
          <w:sz w:val="28"/>
          <w:szCs w:val="28"/>
        </w:rPr>
        <w:t xml:space="preserve"> (</w:t>
      </w:r>
      <w:r w:rsidR="00C11386">
        <w:rPr>
          <w:rFonts w:cs="Arial"/>
          <w:b/>
          <w:sz w:val="24"/>
          <w:szCs w:val="24"/>
        </w:rPr>
        <w:t>Y</w:t>
      </w:r>
      <w:r w:rsidR="00760B9B" w:rsidRPr="00255F40">
        <w:rPr>
          <w:rFonts w:cs="Arial"/>
          <w:b/>
          <w:sz w:val="24"/>
        </w:rPr>
        <w:t>ou should read these instructions ca</w:t>
      </w:r>
      <w:r w:rsidR="00C11386">
        <w:rPr>
          <w:rFonts w:cs="Arial"/>
          <w:b/>
          <w:sz w:val="24"/>
        </w:rPr>
        <w:t>refully before you start work).</w:t>
      </w:r>
    </w:p>
    <w:p w:rsidR="00C11386" w:rsidRDefault="00C11386" w:rsidP="00760B9B">
      <w:pPr>
        <w:spacing w:after="0"/>
        <w:rPr>
          <w:rFonts w:cs="Arial"/>
          <w:b/>
          <w:sz w:val="24"/>
        </w:rPr>
      </w:pPr>
      <w:r>
        <w:rPr>
          <w:rFonts w:cs="Arial"/>
          <w:b/>
          <w:sz w:val="24"/>
        </w:rPr>
        <w:t>Setting it up:</w:t>
      </w:r>
    </w:p>
    <w:p w:rsidR="001A42DB" w:rsidRPr="00760B9B" w:rsidRDefault="001A42DB" w:rsidP="00760B9B">
      <w:pPr>
        <w:numPr>
          <w:ilvl w:val="0"/>
          <w:numId w:val="5"/>
        </w:numPr>
        <w:ind w:left="426" w:hanging="426"/>
        <w:contextualSpacing/>
        <w:rPr>
          <w:rFonts w:cs="Arial"/>
          <w:sz w:val="24"/>
          <w:szCs w:val="24"/>
        </w:rPr>
      </w:pPr>
      <w:r w:rsidRPr="00760B9B">
        <w:rPr>
          <w:rFonts w:cs="Arial"/>
          <w:sz w:val="24"/>
          <w:szCs w:val="24"/>
        </w:rPr>
        <w:t>Attach the two clamps to the clamp stand using the bosses. The top clamp should be further out than the lower one.</w:t>
      </w:r>
      <w:r w:rsidRPr="00760B9B">
        <w:rPr>
          <w:b/>
          <w:noProof/>
          <w:sz w:val="24"/>
          <w:szCs w:val="24"/>
        </w:rPr>
        <w:t xml:space="preserve"> </w:t>
      </w:r>
      <w:r w:rsidRPr="00760B9B">
        <w:rPr>
          <w:rFonts w:cs="Arial"/>
          <w:sz w:val="24"/>
          <w:szCs w:val="24"/>
        </w:rPr>
        <w:t>Place the clamp stand near the edge of a bench so that the ends of the clamps stick out beyond the bench.</w:t>
      </w:r>
    </w:p>
    <w:p w:rsidR="001A42DB" w:rsidRPr="00760B9B" w:rsidRDefault="001A42DB" w:rsidP="00760B9B">
      <w:pPr>
        <w:numPr>
          <w:ilvl w:val="0"/>
          <w:numId w:val="5"/>
        </w:numPr>
        <w:ind w:left="426"/>
        <w:contextualSpacing/>
        <w:rPr>
          <w:rFonts w:cs="Arial"/>
          <w:sz w:val="24"/>
          <w:szCs w:val="24"/>
        </w:rPr>
      </w:pPr>
      <w:r w:rsidRPr="00760B9B">
        <w:rPr>
          <w:rFonts w:cs="Arial"/>
          <w:sz w:val="24"/>
          <w:szCs w:val="24"/>
        </w:rPr>
        <w:t>Place a heavy weight on the base of the clamp stand to stop the clamp stand tipping over.</w:t>
      </w:r>
      <w:r w:rsidR="00760B9B">
        <w:rPr>
          <w:rFonts w:cs="Arial"/>
          <w:sz w:val="24"/>
          <w:szCs w:val="24"/>
        </w:rPr>
        <w:t xml:space="preserve">  </w:t>
      </w:r>
      <w:r w:rsidRPr="00760B9B">
        <w:rPr>
          <w:noProof/>
          <w:sz w:val="24"/>
          <w:szCs w:val="24"/>
        </w:rPr>
        <mc:AlternateContent>
          <mc:Choice Requires="wps">
            <w:drawing>
              <wp:anchor distT="0" distB="0" distL="114300" distR="114300" simplePos="0" relativeHeight="251661824" behindDoc="0" locked="0" layoutInCell="1" allowOverlap="1" wp14:anchorId="6AF66673" wp14:editId="09C543B0">
                <wp:simplePos x="0" y="0"/>
                <wp:positionH relativeFrom="column">
                  <wp:posOffset>337185</wp:posOffset>
                </wp:positionH>
                <wp:positionV relativeFrom="paragraph">
                  <wp:posOffset>-48260</wp:posOffset>
                </wp:positionV>
                <wp:extent cx="1685925" cy="66675"/>
                <wp:effectExtent l="0" t="0" r="9525" b="9525"/>
                <wp:wrapNone/>
                <wp:docPr id="966" name="Text Box 966"/>
                <wp:cNvGraphicFramePr/>
                <a:graphic xmlns:a="http://schemas.openxmlformats.org/drawingml/2006/main">
                  <a:graphicData uri="http://schemas.microsoft.com/office/word/2010/wordprocessingShape">
                    <wps:wsp>
                      <wps:cNvSpPr txBox="1"/>
                      <wps:spPr>
                        <a:xfrm>
                          <a:off x="0" y="0"/>
                          <a:ext cx="1685925" cy="66675"/>
                        </a:xfrm>
                        <a:prstGeom prst="rect">
                          <a:avLst/>
                        </a:prstGeom>
                        <a:solidFill>
                          <a:sysClr val="window" lastClr="FFFFFF"/>
                        </a:solidFill>
                        <a:ln w="6350">
                          <a:noFill/>
                        </a:ln>
                        <a:effectLst/>
                      </wps:spPr>
                      <wps:txbx>
                        <w:txbxContent>
                          <w:p w:rsidR="001A42DB" w:rsidRDefault="001A42DB" w:rsidP="001A42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AF66673" id="_x0000_t202" coordsize="21600,21600" o:spt="202" path="m,l,21600r21600,l21600,xe">
                <v:stroke joinstyle="miter"/>
                <v:path gradientshapeok="t" o:connecttype="rect"/>
              </v:shapetype>
              <v:shape id="Text Box 966" o:spid="_x0000_s1026" type="#_x0000_t202" style="position:absolute;left:0;text-align:left;margin-left:26.55pt;margin-top:-3.8pt;width:132.75pt;height:5.2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psWUgIAAJsEAAAOAAAAZHJzL2Uyb0RvYy54bWysVN9v2jAQfp+0/8Hy+xpgJW0RoWKtmCZV&#10;bSU69dk4DkRyfJ5tSNhfv89OaLtuT9N4MPfLd77vvsv8ums0OyjnazIFH5+NOFNGUlmbbcG/P60+&#10;XXLmgzCl0GRUwY/K8+vFxw/z1s7UhHakS+UYkhg/a23BdyHYWZZ5uVON8GdklYGzIteIANVts9KJ&#10;FtkbnU1GozxryZXWkVTew3rbO/ki5a8qJcNDVXkVmC443hbS6dK5iWe2mIvZ1gm7q+XwDPEPr2hE&#10;bVD0JdWtCILtXf1HqqaWjjxV4UxSk1FV1VKlHtDNePSum/VOWJV6ATjevsDk/19aeX94dKwuC36V&#10;55wZ0WBIT6oL7At1LNqAUGv9DIFri9DQwYFJn+wexth4V7km/qMlBj+wPr7gG9PJeCm/nF5NppxJ&#10;+PI8v5jGLNnrZet8+KqoYVEouMP4EqricOdDH3oKibU86bpc1Von5ehvtGMHgUmDICW1nGnhA4wF&#10;X6XfUO23a9qwFo/5PB2lSoZivr6UNjGvSiwa6kck+o6jFLpNN8CzofIIdBz1DPNWrmr0cIcHPAoH&#10;SgEQrEl4wFFpQkkaJM525H7+zR7jMWl4OWtB0YL7H3vhFPr6ZsCBq/H5eeR0Us6nFxMo7q1n89Zj&#10;9s0NAZsxFtLKJMb4oE9i5ah5xjYtY1W4hJGoXfBwEm9CvzjYRqmWyxQEFlsR7szaypg6AhYn9NQ9&#10;C2eHMQbM/55OZBazd9PsY+NNQ8t9oKpOo44A96iCIlHBBiSyDNsaV+ytnqJevymLXwAAAP//AwBQ&#10;SwMEFAAGAAgAAAAhAMhnxkHfAAAABwEAAA8AAABkcnMvZG93bnJldi54bWxMjkFLw0AUhO+C/2F5&#10;grd2kxZrG/NSRBQtGGqj4HWbfSbR7G7IbpvYX+/zpLcZZpj50vVoWnGk3jfOIsTTCATZ0unGVghv&#10;rw+TJQgflNWqdZYQvsnDOjs/S1Wi3WB3dCxCJXjE+kQh1CF0iZS+rMkoP3UdWc4+XG9UYNtXUvdq&#10;4HHTylkULaRRjeWHWnV0V1P5VRwMwvtQPPbbzebzpXvKT9tTkT/TfY54eTHe3oAINIa/MvziMzpk&#10;zLR3B6u9aBGu5jE3ESbXCxCcz+Mliz3CbAUyS+V//uwHAAD//wMAUEsBAi0AFAAGAAgAAAAhALaD&#10;OJL+AAAA4QEAABMAAAAAAAAAAAAAAAAAAAAAAFtDb250ZW50X1R5cGVzXS54bWxQSwECLQAUAAYA&#10;CAAAACEAOP0h/9YAAACUAQAACwAAAAAAAAAAAAAAAAAvAQAAX3JlbHMvLnJlbHNQSwECLQAUAAYA&#10;CAAAACEAR96bFlICAACbBAAADgAAAAAAAAAAAAAAAAAuAgAAZHJzL2Uyb0RvYy54bWxQSwECLQAU&#10;AAYACAAAACEAyGfGQd8AAAAHAQAADwAAAAAAAAAAAAAAAACsBAAAZHJzL2Rvd25yZXYueG1sUEsF&#10;BgAAAAAEAAQA8wAAALgFAAAAAA==&#10;" fillcolor="window" stroked="f" strokeweight=".5pt">
                <v:textbox>
                  <w:txbxContent>
                    <w:p w:rsidR="001A42DB" w:rsidRDefault="001A42DB" w:rsidP="001A42DB"/>
                  </w:txbxContent>
                </v:textbox>
              </v:shape>
            </w:pict>
          </mc:Fallback>
        </mc:AlternateContent>
      </w:r>
    </w:p>
    <w:p w:rsidR="001A42DB" w:rsidRPr="00C11386" w:rsidRDefault="001A42DB" w:rsidP="00C11386">
      <w:pPr>
        <w:numPr>
          <w:ilvl w:val="0"/>
          <w:numId w:val="5"/>
        </w:numPr>
        <w:ind w:left="426"/>
        <w:contextualSpacing/>
        <w:rPr>
          <w:rFonts w:cs="Arial"/>
          <w:sz w:val="24"/>
          <w:szCs w:val="24"/>
        </w:rPr>
      </w:pPr>
      <w:r w:rsidRPr="00760B9B">
        <w:rPr>
          <w:rFonts w:cs="Arial"/>
          <w:sz w:val="24"/>
          <w:szCs w:val="24"/>
        </w:rPr>
        <w:t>Attach the ruler to the bottom clamp with the zero on the scale at the top of the ruler. (If there are two scales going in opposite directions you will have to remember to read the one that increases going down.)</w:t>
      </w:r>
      <w:r w:rsidR="00C11386">
        <w:rPr>
          <w:rFonts w:cs="Arial"/>
          <w:sz w:val="24"/>
          <w:szCs w:val="24"/>
        </w:rPr>
        <w:t xml:space="preserve">  </w:t>
      </w:r>
      <w:r w:rsidRPr="00C11386">
        <w:rPr>
          <w:rFonts w:cs="Arial"/>
          <w:sz w:val="24"/>
          <w:szCs w:val="24"/>
        </w:rPr>
        <w:t>Adjust the ruler so that it is vertical, and the zero on the scale is at the same height as the top of the spring.</w:t>
      </w:r>
    </w:p>
    <w:p w:rsidR="001A42DB" w:rsidRDefault="00C11386" w:rsidP="001A42DB">
      <w:pPr>
        <w:numPr>
          <w:ilvl w:val="0"/>
          <w:numId w:val="5"/>
        </w:numPr>
        <w:ind w:left="426"/>
        <w:contextualSpacing/>
        <w:rPr>
          <w:rFonts w:cs="Arial"/>
          <w:sz w:val="24"/>
          <w:szCs w:val="24"/>
        </w:rPr>
      </w:pPr>
      <w:r w:rsidRPr="00760B9B">
        <w:rPr>
          <w:rFonts w:cs="Arial"/>
          <w:sz w:val="24"/>
          <w:szCs w:val="24"/>
        </w:rPr>
        <w:t>Hang the spring from the top clamp.</w:t>
      </w:r>
      <w:r>
        <w:rPr>
          <w:rFonts w:cs="Arial"/>
          <w:sz w:val="24"/>
          <w:szCs w:val="24"/>
        </w:rPr>
        <w:t xml:space="preserve">  </w:t>
      </w:r>
      <w:r w:rsidR="001A42DB" w:rsidRPr="00760B9B">
        <w:rPr>
          <w:rFonts w:cs="Arial"/>
          <w:sz w:val="24"/>
          <w:szCs w:val="24"/>
        </w:rPr>
        <w:t>Attach the splint securely to the bottom of the spring. Make sure that the splint is horizontal and that it rests against the scale of the ruler.</w:t>
      </w:r>
    </w:p>
    <w:p w:rsidR="00C11386" w:rsidRDefault="00C11386" w:rsidP="00C11386">
      <w:pPr>
        <w:ind w:left="66"/>
        <w:contextualSpacing/>
        <w:rPr>
          <w:rFonts w:cs="Arial"/>
          <w:sz w:val="24"/>
          <w:szCs w:val="24"/>
        </w:rPr>
      </w:pPr>
    </w:p>
    <w:p w:rsidR="00C11386" w:rsidRPr="00C11386" w:rsidRDefault="00C11386" w:rsidP="00C11386">
      <w:pPr>
        <w:ind w:left="66"/>
        <w:contextualSpacing/>
        <w:rPr>
          <w:rFonts w:cs="Arial"/>
          <w:b/>
          <w:sz w:val="24"/>
          <w:szCs w:val="24"/>
        </w:rPr>
      </w:pPr>
      <w:r>
        <w:rPr>
          <w:rFonts w:cs="Arial"/>
          <w:b/>
          <w:sz w:val="24"/>
          <w:szCs w:val="24"/>
        </w:rPr>
        <w:t>Getting your results:</w:t>
      </w:r>
    </w:p>
    <w:p w:rsidR="001A42DB" w:rsidRPr="00760B9B" w:rsidRDefault="001A42DB" w:rsidP="001A42DB">
      <w:pPr>
        <w:numPr>
          <w:ilvl w:val="0"/>
          <w:numId w:val="5"/>
        </w:numPr>
        <w:ind w:left="426"/>
        <w:contextualSpacing/>
        <w:rPr>
          <w:rFonts w:cs="Arial"/>
          <w:sz w:val="24"/>
          <w:szCs w:val="24"/>
        </w:rPr>
      </w:pPr>
      <w:r w:rsidRPr="00760B9B">
        <w:rPr>
          <w:rFonts w:cs="Arial"/>
          <w:sz w:val="24"/>
          <w:szCs w:val="24"/>
        </w:rPr>
        <w:t xml:space="preserve">Take a reading on the ruler – this is the length of the </w:t>
      </w:r>
      <w:proofErr w:type="spellStart"/>
      <w:r w:rsidRPr="00760B9B">
        <w:rPr>
          <w:rFonts w:cs="Arial"/>
          <w:sz w:val="24"/>
          <w:szCs w:val="24"/>
        </w:rPr>
        <w:t>unstretched</w:t>
      </w:r>
      <w:proofErr w:type="spellEnd"/>
      <w:r w:rsidRPr="00760B9B">
        <w:rPr>
          <w:rFonts w:cs="Arial"/>
          <w:sz w:val="24"/>
          <w:szCs w:val="24"/>
        </w:rPr>
        <w:t xml:space="preserve"> spring</w:t>
      </w:r>
      <w:r w:rsidR="00053736" w:rsidRPr="00760B9B">
        <w:rPr>
          <w:rFonts w:cs="Arial"/>
          <w:sz w:val="24"/>
          <w:szCs w:val="24"/>
        </w:rPr>
        <w:t xml:space="preserve"> (0N)</w:t>
      </w:r>
      <w:r w:rsidRPr="00760B9B">
        <w:rPr>
          <w:rFonts w:cs="Arial"/>
          <w:sz w:val="24"/>
          <w:szCs w:val="24"/>
        </w:rPr>
        <w:t>.</w:t>
      </w:r>
    </w:p>
    <w:p w:rsidR="001A42DB" w:rsidRPr="00760B9B" w:rsidRDefault="001A42DB" w:rsidP="001A42DB">
      <w:pPr>
        <w:numPr>
          <w:ilvl w:val="0"/>
          <w:numId w:val="5"/>
        </w:numPr>
        <w:ind w:left="426"/>
        <w:contextualSpacing/>
        <w:rPr>
          <w:rFonts w:cs="Arial"/>
          <w:sz w:val="24"/>
          <w:szCs w:val="24"/>
        </w:rPr>
      </w:pPr>
      <w:r w:rsidRPr="00760B9B">
        <w:rPr>
          <w:rFonts w:cs="Arial"/>
          <w:sz w:val="24"/>
          <w:szCs w:val="24"/>
        </w:rPr>
        <w:t>Carefully hook the base of the weight stack onto the bottom of the spring. This weighs 1.0 newton (1.0 N).</w:t>
      </w:r>
    </w:p>
    <w:p w:rsidR="001A42DB" w:rsidRPr="00760B9B" w:rsidRDefault="001A42DB" w:rsidP="001A42DB">
      <w:pPr>
        <w:numPr>
          <w:ilvl w:val="0"/>
          <w:numId w:val="5"/>
        </w:numPr>
        <w:ind w:left="426"/>
        <w:contextualSpacing/>
        <w:rPr>
          <w:rFonts w:cs="Arial"/>
          <w:sz w:val="24"/>
          <w:szCs w:val="24"/>
        </w:rPr>
      </w:pPr>
      <w:r w:rsidRPr="00760B9B">
        <w:rPr>
          <w:rFonts w:cs="Arial"/>
          <w:sz w:val="24"/>
          <w:szCs w:val="24"/>
        </w:rPr>
        <w:t>Take a reading on the ruler – this is the length of the spring when a force of 1.0 N is applied to it.</w:t>
      </w:r>
    </w:p>
    <w:p w:rsidR="001A42DB" w:rsidRPr="00760B9B" w:rsidRDefault="001A42DB" w:rsidP="001A42DB">
      <w:pPr>
        <w:numPr>
          <w:ilvl w:val="0"/>
          <w:numId w:val="5"/>
        </w:numPr>
        <w:ind w:left="426"/>
        <w:contextualSpacing/>
        <w:rPr>
          <w:rFonts w:cs="Arial"/>
          <w:sz w:val="24"/>
          <w:szCs w:val="24"/>
        </w:rPr>
      </w:pPr>
      <w:r w:rsidRPr="00760B9B">
        <w:rPr>
          <w:rFonts w:cs="Arial"/>
          <w:sz w:val="24"/>
          <w:szCs w:val="24"/>
        </w:rPr>
        <w:lastRenderedPageBreak/>
        <w:t>Add further weights, measuring the length of the spring each time.</w:t>
      </w:r>
    </w:p>
    <w:p w:rsidR="001A42DB" w:rsidRPr="00760B9B" w:rsidRDefault="001A42DB" w:rsidP="001A42DB">
      <w:pPr>
        <w:numPr>
          <w:ilvl w:val="0"/>
          <w:numId w:val="5"/>
        </w:numPr>
        <w:ind w:left="426"/>
        <w:contextualSpacing/>
        <w:rPr>
          <w:rFonts w:cs="Arial"/>
          <w:sz w:val="24"/>
          <w:szCs w:val="24"/>
        </w:rPr>
      </w:pPr>
      <w:r w:rsidRPr="00760B9B">
        <w:rPr>
          <w:rFonts w:cs="Arial"/>
          <w:sz w:val="24"/>
          <w:szCs w:val="24"/>
        </w:rPr>
        <w:t>Record your results in a suitable table</w:t>
      </w:r>
      <w:r w:rsidR="00053736" w:rsidRPr="00760B9B">
        <w:rPr>
          <w:rFonts w:cs="Arial"/>
          <w:sz w:val="24"/>
          <w:szCs w:val="24"/>
        </w:rPr>
        <w:t xml:space="preserve"> (drawn in your book using a ruler and pencil)</w:t>
      </w:r>
      <w:r w:rsidRPr="00760B9B">
        <w:rPr>
          <w:rFonts w:cs="Arial"/>
          <w:sz w:val="24"/>
          <w:szCs w:val="24"/>
        </w:rPr>
        <w:t xml:space="preserve">. You will need a third column for the extension. This is the amount the string has stretched. To calculate this you subtract the length of the </w:t>
      </w:r>
      <w:proofErr w:type="spellStart"/>
      <w:r w:rsidRPr="00760B9B">
        <w:rPr>
          <w:rFonts w:cs="Arial"/>
          <w:sz w:val="24"/>
          <w:szCs w:val="24"/>
        </w:rPr>
        <w:t>unstretched</w:t>
      </w:r>
      <w:proofErr w:type="spellEnd"/>
      <w:r w:rsidRPr="00760B9B">
        <w:rPr>
          <w:rFonts w:cs="Arial"/>
          <w:sz w:val="24"/>
          <w:szCs w:val="24"/>
        </w:rPr>
        <w:t xml:space="preserve"> spring from each of your length readings.</w:t>
      </w:r>
    </w:p>
    <w:p w:rsidR="001A42DB" w:rsidRPr="00053736" w:rsidRDefault="001A42DB" w:rsidP="001A42DB">
      <w:pPr>
        <w:jc w:val="both"/>
        <w:rPr>
          <w:rFonts w:cs="Arial"/>
          <w:sz w:val="28"/>
          <w:szCs w:val="28"/>
        </w:rPr>
      </w:pPr>
    </w:p>
    <w:tbl>
      <w:tblPr>
        <w:tblStyle w:val="TableGrid3"/>
        <w:tblW w:w="0" w:type="auto"/>
        <w:jc w:val="center"/>
        <w:tblLook w:val="04A0" w:firstRow="1" w:lastRow="0" w:firstColumn="1" w:lastColumn="0" w:noHBand="0" w:noVBand="1"/>
      </w:tblPr>
      <w:tblGrid>
        <w:gridCol w:w="1390"/>
        <w:gridCol w:w="1506"/>
        <w:gridCol w:w="1417"/>
      </w:tblGrid>
      <w:tr w:rsidR="001A42DB" w:rsidRPr="00053736" w:rsidTr="00C873EB">
        <w:trPr>
          <w:trHeight w:val="505"/>
          <w:jc w:val="center"/>
        </w:trPr>
        <w:tc>
          <w:tcPr>
            <w:tcW w:w="1390" w:type="dxa"/>
          </w:tcPr>
          <w:p w:rsidR="001A42DB" w:rsidRPr="00C11386" w:rsidRDefault="001A42DB" w:rsidP="00C873EB">
            <w:pPr>
              <w:spacing w:after="200" w:line="276" w:lineRule="auto"/>
              <w:contextualSpacing/>
              <w:jc w:val="center"/>
              <w:rPr>
                <w:rFonts w:asciiTheme="minorHAnsi" w:hAnsiTheme="minorHAnsi" w:cs="Arial"/>
                <w:b/>
                <w:sz w:val="24"/>
                <w:szCs w:val="24"/>
              </w:rPr>
            </w:pPr>
            <w:r w:rsidRPr="00C11386">
              <w:rPr>
                <w:rFonts w:asciiTheme="minorHAnsi" w:hAnsiTheme="minorHAnsi" w:cs="Arial"/>
                <w:b/>
                <w:sz w:val="24"/>
                <w:szCs w:val="24"/>
              </w:rPr>
              <w:t>Weight in N</w:t>
            </w:r>
          </w:p>
        </w:tc>
        <w:tc>
          <w:tcPr>
            <w:tcW w:w="1506" w:type="dxa"/>
          </w:tcPr>
          <w:p w:rsidR="001A42DB" w:rsidRPr="00C11386" w:rsidRDefault="001A42DB" w:rsidP="00C873EB">
            <w:pPr>
              <w:spacing w:after="200" w:line="276" w:lineRule="auto"/>
              <w:contextualSpacing/>
              <w:jc w:val="center"/>
              <w:rPr>
                <w:rFonts w:asciiTheme="minorHAnsi" w:hAnsiTheme="minorHAnsi" w:cs="Arial"/>
                <w:b/>
                <w:sz w:val="24"/>
                <w:szCs w:val="24"/>
              </w:rPr>
            </w:pPr>
            <w:r w:rsidRPr="00C11386">
              <w:rPr>
                <w:rFonts w:asciiTheme="minorHAnsi" w:hAnsiTheme="minorHAnsi" w:cs="Arial"/>
                <w:b/>
                <w:sz w:val="24"/>
                <w:szCs w:val="24"/>
              </w:rPr>
              <w:t>Length of spring in cm</w:t>
            </w:r>
          </w:p>
        </w:tc>
        <w:tc>
          <w:tcPr>
            <w:tcW w:w="1417" w:type="dxa"/>
          </w:tcPr>
          <w:p w:rsidR="001A42DB" w:rsidRPr="00C11386" w:rsidRDefault="001A42DB" w:rsidP="00C873EB">
            <w:pPr>
              <w:spacing w:after="200" w:line="276" w:lineRule="auto"/>
              <w:contextualSpacing/>
              <w:jc w:val="center"/>
              <w:rPr>
                <w:rFonts w:asciiTheme="minorHAnsi" w:hAnsiTheme="minorHAnsi" w:cs="Arial"/>
                <w:b/>
                <w:sz w:val="24"/>
                <w:szCs w:val="24"/>
              </w:rPr>
            </w:pPr>
            <w:r w:rsidRPr="00C11386">
              <w:rPr>
                <w:rFonts w:asciiTheme="minorHAnsi" w:hAnsiTheme="minorHAnsi" w:cs="Arial"/>
                <w:b/>
                <w:sz w:val="24"/>
                <w:szCs w:val="24"/>
              </w:rPr>
              <w:t>Extension of spring in cm</w:t>
            </w:r>
          </w:p>
        </w:tc>
      </w:tr>
      <w:tr w:rsidR="001A42DB" w:rsidRPr="00053736" w:rsidTr="00C873EB">
        <w:trPr>
          <w:trHeight w:val="505"/>
          <w:jc w:val="center"/>
        </w:trPr>
        <w:tc>
          <w:tcPr>
            <w:tcW w:w="1390" w:type="dxa"/>
          </w:tcPr>
          <w:p w:rsidR="001A42DB" w:rsidRPr="00053736" w:rsidRDefault="001A42DB" w:rsidP="00C873EB">
            <w:pPr>
              <w:spacing w:after="200" w:line="276" w:lineRule="auto"/>
              <w:contextualSpacing/>
              <w:jc w:val="center"/>
              <w:rPr>
                <w:rFonts w:cs="Arial"/>
                <w:sz w:val="28"/>
                <w:szCs w:val="28"/>
              </w:rPr>
            </w:pPr>
          </w:p>
        </w:tc>
        <w:tc>
          <w:tcPr>
            <w:tcW w:w="1506" w:type="dxa"/>
          </w:tcPr>
          <w:p w:rsidR="001A42DB" w:rsidRPr="00053736" w:rsidRDefault="001A42DB" w:rsidP="00C873EB">
            <w:pPr>
              <w:spacing w:after="200" w:line="276" w:lineRule="auto"/>
              <w:contextualSpacing/>
              <w:jc w:val="center"/>
              <w:rPr>
                <w:rFonts w:cs="Arial"/>
                <w:sz w:val="28"/>
                <w:szCs w:val="28"/>
              </w:rPr>
            </w:pPr>
          </w:p>
        </w:tc>
        <w:tc>
          <w:tcPr>
            <w:tcW w:w="1417" w:type="dxa"/>
          </w:tcPr>
          <w:p w:rsidR="001A42DB" w:rsidRPr="00053736" w:rsidRDefault="001A42DB" w:rsidP="00C873EB">
            <w:pPr>
              <w:spacing w:after="200" w:line="276" w:lineRule="auto"/>
              <w:contextualSpacing/>
              <w:jc w:val="center"/>
              <w:rPr>
                <w:rFonts w:cs="Arial"/>
                <w:sz w:val="28"/>
                <w:szCs w:val="28"/>
              </w:rPr>
            </w:pPr>
          </w:p>
        </w:tc>
      </w:tr>
    </w:tbl>
    <w:p w:rsidR="001A42DB" w:rsidRPr="00053736" w:rsidRDefault="001A42DB" w:rsidP="001A42DB">
      <w:pPr>
        <w:ind w:left="360"/>
        <w:contextualSpacing/>
        <w:rPr>
          <w:rFonts w:cs="Arial"/>
          <w:sz w:val="28"/>
          <w:szCs w:val="28"/>
        </w:rPr>
      </w:pPr>
    </w:p>
    <w:p w:rsidR="00053736" w:rsidRPr="00053736" w:rsidRDefault="00053736" w:rsidP="00A01580">
      <w:pPr>
        <w:contextualSpacing/>
        <w:rPr>
          <w:rFonts w:cs="Arial"/>
          <w:sz w:val="28"/>
          <w:szCs w:val="28"/>
        </w:rPr>
      </w:pPr>
    </w:p>
    <w:p w:rsidR="00053736" w:rsidRDefault="00053736" w:rsidP="00C11386">
      <w:pPr>
        <w:spacing w:after="0"/>
        <w:ind w:left="360"/>
        <w:contextualSpacing/>
        <w:rPr>
          <w:rFonts w:cs="Arial"/>
          <w:b/>
          <w:sz w:val="28"/>
          <w:szCs w:val="28"/>
        </w:rPr>
      </w:pPr>
      <w:r w:rsidRPr="00053736">
        <w:rPr>
          <w:rFonts w:cs="Arial"/>
          <w:b/>
          <w:sz w:val="28"/>
          <w:szCs w:val="28"/>
        </w:rPr>
        <w:t>ANAYLSIS</w:t>
      </w:r>
    </w:p>
    <w:p w:rsidR="00A01580" w:rsidRDefault="00A01580" w:rsidP="00A01580">
      <w:pPr>
        <w:numPr>
          <w:ilvl w:val="0"/>
          <w:numId w:val="9"/>
        </w:numPr>
        <w:ind w:left="0"/>
        <w:contextualSpacing/>
        <w:rPr>
          <w:rFonts w:cs="Arial"/>
          <w:sz w:val="24"/>
        </w:rPr>
      </w:pPr>
      <w:r>
        <w:rPr>
          <w:rFonts w:cs="Arial"/>
          <w:sz w:val="24"/>
        </w:rPr>
        <w:t>Plot a graph of weight (x axis) against extension (y axis) including a line of best fit.  Make sure you use the graph plotting help sheet to make sure you plot a perfect graph.</w:t>
      </w:r>
    </w:p>
    <w:p w:rsidR="009569C8" w:rsidRDefault="009569C8" w:rsidP="009569C8">
      <w:pPr>
        <w:contextualSpacing/>
        <w:rPr>
          <w:rFonts w:cs="Arial"/>
          <w:sz w:val="24"/>
        </w:rPr>
      </w:pPr>
    </w:p>
    <w:p w:rsidR="009569C8" w:rsidRPr="00C11386" w:rsidRDefault="009569C8" w:rsidP="009569C8">
      <w:pPr>
        <w:pStyle w:val="ListParagraph"/>
        <w:numPr>
          <w:ilvl w:val="0"/>
          <w:numId w:val="9"/>
        </w:numPr>
        <w:ind w:left="0"/>
        <w:rPr>
          <w:rFonts w:cs="Arial"/>
          <w:b/>
          <w:sz w:val="24"/>
          <w:szCs w:val="28"/>
        </w:rPr>
      </w:pPr>
      <w:r>
        <w:rPr>
          <w:rFonts w:cs="Arial"/>
          <w:sz w:val="24"/>
          <w:szCs w:val="28"/>
        </w:rPr>
        <w:t>Identify on your graph areas of elastic and inelastic deformation.</w:t>
      </w:r>
    </w:p>
    <w:p w:rsidR="00A01580" w:rsidRDefault="00A01580" w:rsidP="00A01580">
      <w:pPr>
        <w:contextualSpacing/>
        <w:rPr>
          <w:rFonts w:cs="Arial"/>
          <w:sz w:val="24"/>
        </w:rPr>
      </w:pPr>
    </w:p>
    <w:p w:rsidR="00A01580" w:rsidRDefault="00A01580" w:rsidP="00A01580">
      <w:pPr>
        <w:numPr>
          <w:ilvl w:val="0"/>
          <w:numId w:val="9"/>
        </w:numPr>
        <w:ind w:left="0"/>
        <w:contextualSpacing/>
        <w:rPr>
          <w:rFonts w:cs="Arial"/>
          <w:sz w:val="24"/>
        </w:rPr>
      </w:pPr>
      <w:r>
        <w:rPr>
          <w:rFonts w:cs="Arial"/>
          <w:sz w:val="24"/>
        </w:rPr>
        <w:t>Formulate a full PEE conclusion for your graph.</w:t>
      </w:r>
    </w:p>
    <w:p w:rsidR="00A01580" w:rsidRDefault="00A01580" w:rsidP="00A01580">
      <w:pPr>
        <w:numPr>
          <w:ilvl w:val="1"/>
          <w:numId w:val="9"/>
        </w:numPr>
        <w:contextualSpacing/>
        <w:rPr>
          <w:rFonts w:cs="Arial"/>
          <w:sz w:val="24"/>
        </w:rPr>
      </w:pPr>
      <w:r w:rsidRPr="00664207">
        <w:rPr>
          <w:rFonts w:cs="Arial"/>
          <w:b/>
          <w:sz w:val="24"/>
          <w:u w:val="single"/>
        </w:rPr>
        <w:t>What</w:t>
      </w:r>
      <w:r>
        <w:rPr>
          <w:rFonts w:cs="Arial"/>
          <w:sz w:val="24"/>
        </w:rPr>
        <w:t xml:space="preserve"> does your graph show?</w:t>
      </w:r>
    </w:p>
    <w:p w:rsidR="00A01580" w:rsidRDefault="00A01580" w:rsidP="00A01580">
      <w:pPr>
        <w:numPr>
          <w:ilvl w:val="1"/>
          <w:numId w:val="9"/>
        </w:numPr>
        <w:contextualSpacing/>
        <w:rPr>
          <w:rFonts w:cs="Arial"/>
          <w:sz w:val="24"/>
        </w:rPr>
      </w:pPr>
      <w:r w:rsidRPr="00664207">
        <w:rPr>
          <w:rFonts w:cs="Arial"/>
          <w:b/>
          <w:sz w:val="24"/>
          <w:u w:val="single"/>
        </w:rPr>
        <w:t>How</w:t>
      </w:r>
      <w:r>
        <w:rPr>
          <w:rFonts w:cs="Arial"/>
          <w:sz w:val="24"/>
        </w:rPr>
        <w:t xml:space="preserve"> do you know this? (Use two sets of evidence)</w:t>
      </w:r>
    </w:p>
    <w:p w:rsidR="000F3CC1" w:rsidRDefault="00A01580" w:rsidP="000F3CC1">
      <w:pPr>
        <w:numPr>
          <w:ilvl w:val="1"/>
          <w:numId w:val="9"/>
        </w:numPr>
        <w:contextualSpacing/>
        <w:rPr>
          <w:rFonts w:cs="Arial"/>
          <w:sz w:val="24"/>
        </w:rPr>
      </w:pPr>
      <w:r w:rsidRPr="00664207">
        <w:rPr>
          <w:rFonts w:cs="Arial"/>
          <w:b/>
          <w:sz w:val="24"/>
          <w:u w:val="single"/>
        </w:rPr>
        <w:t>Why</w:t>
      </w:r>
      <w:r>
        <w:rPr>
          <w:rFonts w:cs="Arial"/>
          <w:sz w:val="24"/>
        </w:rPr>
        <w:t xml:space="preserve"> is this? (Use the text books and your prior knowledge)</w:t>
      </w:r>
    </w:p>
    <w:p w:rsidR="000F3CC1" w:rsidRDefault="000F3CC1" w:rsidP="000F3CC1">
      <w:pPr>
        <w:contextualSpacing/>
        <w:rPr>
          <w:rFonts w:cs="Arial"/>
          <w:sz w:val="24"/>
        </w:rPr>
      </w:pPr>
    </w:p>
    <w:p w:rsidR="00A02910" w:rsidRPr="00A02910" w:rsidRDefault="00A02910" w:rsidP="000F3CC1">
      <w:pPr>
        <w:pStyle w:val="ListParagraph"/>
        <w:numPr>
          <w:ilvl w:val="0"/>
          <w:numId w:val="9"/>
        </w:numPr>
        <w:ind w:left="284"/>
        <w:rPr>
          <w:rFonts w:cs="Arial"/>
          <w:sz w:val="24"/>
        </w:rPr>
      </w:pPr>
      <w:r>
        <w:rPr>
          <w:rFonts w:cs="Arial"/>
          <w:sz w:val="24"/>
          <w:szCs w:val="28"/>
        </w:rPr>
        <w:t xml:space="preserve">a. </w:t>
      </w:r>
      <w:r w:rsidR="00432DB1" w:rsidRPr="000F3CC1">
        <w:rPr>
          <w:rFonts w:cs="Arial"/>
          <w:sz w:val="24"/>
          <w:szCs w:val="28"/>
        </w:rPr>
        <w:t xml:space="preserve">Hang the unknown object on the spring. Measure the extension and use your graph to determine the object’s weight. </w:t>
      </w:r>
    </w:p>
    <w:p w:rsidR="00432DB1" w:rsidRPr="000F3CC1" w:rsidRDefault="00A02910" w:rsidP="00A02910">
      <w:pPr>
        <w:pStyle w:val="ListParagraph"/>
        <w:numPr>
          <w:ilvl w:val="0"/>
          <w:numId w:val="10"/>
        </w:numPr>
        <w:rPr>
          <w:rFonts w:cs="Arial"/>
          <w:sz w:val="24"/>
        </w:rPr>
      </w:pPr>
      <w:r>
        <w:rPr>
          <w:rFonts w:cs="Arial"/>
          <w:noProof/>
          <w:sz w:val="24"/>
          <w:szCs w:val="28"/>
        </w:rPr>
        <mc:AlternateContent>
          <mc:Choice Requires="wps">
            <w:drawing>
              <wp:anchor distT="0" distB="0" distL="114300" distR="114300" simplePos="0" relativeHeight="251664896" behindDoc="0" locked="0" layoutInCell="1" allowOverlap="1">
                <wp:simplePos x="0" y="0"/>
                <wp:positionH relativeFrom="column">
                  <wp:posOffset>5281448</wp:posOffset>
                </wp:positionH>
                <wp:positionV relativeFrom="paragraph">
                  <wp:posOffset>60106</wp:posOffset>
                </wp:positionV>
                <wp:extent cx="394138" cy="346841"/>
                <wp:effectExtent l="38100" t="19050" r="44450" b="34290"/>
                <wp:wrapNone/>
                <wp:docPr id="3" name="5-Point Star 3"/>
                <wp:cNvGraphicFramePr/>
                <a:graphic xmlns:a="http://schemas.openxmlformats.org/drawingml/2006/main">
                  <a:graphicData uri="http://schemas.microsoft.com/office/word/2010/wordprocessingShape">
                    <wps:wsp>
                      <wps:cNvSpPr/>
                      <wps:spPr>
                        <a:xfrm>
                          <a:off x="0" y="0"/>
                          <a:ext cx="394138" cy="346841"/>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1519EB1" id="5-Point Star 3" o:spid="_x0000_s1026" style="position:absolute;margin-left:415.85pt;margin-top:4.75pt;width:31.05pt;height:27.3pt;z-index:251664896;visibility:visible;mso-wrap-style:square;mso-wrap-distance-left:9pt;mso-wrap-distance-top:0;mso-wrap-distance-right:9pt;mso-wrap-distance-bottom:0;mso-position-horizontal:absolute;mso-position-horizontal-relative:text;mso-position-vertical:absolute;mso-position-vertical-relative:text;v-text-anchor:middle" coordsize="394138,346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O5qdwIAADwFAAAOAAAAZHJzL2Uyb0RvYy54bWysVN9P2zAQfp+0/8HyO6TpDwZVU1SBmCYh&#10;qCgTz8axSSTH553dpt1fv7OTBgRoD9P64Nq5u+/uPn/nxeW+MWyn0NdgC56fjjhTVkJZ25eC/3y8&#10;OTnnzAdhS2HAqoIflOeXy69fFq2bqzFUYEqFjECsn7eu4FUIbp5lXlaqEf4UnLJk1ICNCHTEl6xE&#10;0RJ6Y7LxaHSWtYClQ5DKe/p63Rn5MuFrrWS419qrwEzBqbaQVkzrc1yz5ULMX1C4qpZ9GeIfqmhE&#10;bSnpAHUtgmBbrD9ANbVE8KDDqYQmA61rqVIP1E0+etfNphJOpV6IHO8Gmvz/g5V3uzWyuiz4hDMr&#10;Grqi2ckaahvYJghkk8hQ6/ycHDdujf3J0za2u9fYxH9qhO0Tq4eBVbUPTNLHycU0n5AMJJkm07Pz&#10;aR4xs9dghz58V9CwuCk4yQVniUyxu/Wh8z36UGCspsufduFgVCzB2AelqRPKOE7RSUPqyiDbCbp9&#10;IaWyIe9MlShV93k2ol9f0BCRykuAEVnXxgzYPUDU50fsrtbeP4aqJMEhePS3wrrgISJlBhuG4Ka2&#10;gJ8BGOqqz9z5H0nqqIksPUN5oHtG6AbAO3lTE9m3woe1QFI8zQZNcbinRRtoCw79jrMK8Pdn36M/&#10;CZGsnLU0QXRzv7YCFWfmhyWJXuTTaRy5dJjOvo3pgG8tz28tdttcAV1TTu+Fk2kb/YM5bjVC80TD&#10;vopZySSspNwFlwGPh6vQTTY9F1KtVsmNxsyJcGs3TkbwyGrU0uP+SaDrFRdIqndwnDYxf6e7zjdG&#10;WlhtA+g6ifKV155vGtEknP45iW/A23Pyen30ln8AAAD//wMAUEsDBBQABgAIAAAAIQBNsjnX4QAA&#10;AAgBAAAPAAAAZHJzL2Rvd25yZXYueG1sTI9BS8NAFITvgv9heYIXsZuYWpOYlyKC6KUUa8R622af&#10;SWj2bchu2/jvXU96HGaY+aZYTqYXRxpdZxkhnkUgiGurO24Qqren6xSE84q16i0Twjc5WJbnZ4XK&#10;tT3xKx03vhGhhF2uEFrvh1xKV7dklJvZgTh4X3Y0ygc5NlKP6hTKTS9vomghjeo4LLRqoMeW6v3m&#10;YBDmyfZz3dh19v6xb1e6uto+R9UL4uXF9HAPwtPk/8Lwix/QoQxMO3tg7USPkCbxXYgiZLcggp9m&#10;SbiyQ1jMY5BlIf8fKH8AAAD//wMAUEsBAi0AFAAGAAgAAAAhALaDOJL+AAAA4QEAABMAAAAAAAAA&#10;AAAAAAAAAAAAAFtDb250ZW50X1R5cGVzXS54bWxQSwECLQAUAAYACAAAACEAOP0h/9YAAACUAQAA&#10;CwAAAAAAAAAAAAAAAAAvAQAAX3JlbHMvLnJlbHNQSwECLQAUAAYACAAAACEA74zuancCAAA8BQAA&#10;DgAAAAAAAAAAAAAAAAAuAgAAZHJzL2Uyb0RvYy54bWxQSwECLQAUAAYACAAAACEATbI51+EAAAAI&#10;AQAADwAAAAAAAAAAAAAAAADRBAAAZHJzL2Rvd25yZXYueG1sUEsFBgAAAAAEAAQA8wAAAN8FAAAA&#10;AA==&#10;" path="m,132481r150548,1l197069,r46521,132482l394138,132481,272341,214359r46523,132481l197069,264961,75274,346840,121797,214359,,132481xe" fillcolor="#4f81bd [3204]" strokecolor="#243f60 [1604]" strokeweight="2pt">
                <v:path arrowok="t" o:connecttype="custom" o:connectlocs="0,132481;150548,132482;197069,0;243590,132482;394138,132481;272341,214359;318864,346840;197069,264961;75274,346840;121797,214359;0,132481" o:connectangles="0,0,0,0,0,0,0,0,0,0,0"/>
              </v:shape>
            </w:pict>
          </mc:Fallback>
        </mc:AlternateContent>
      </w:r>
      <w:r w:rsidR="00432DB1" w:rsidRPr="000F3CC1">
        <w:rPr>
          <w:rFonts w:cs="Arial"/>
          <w:sz w:val="24"/>
          <w:szCs w:val="28"/>
        </w:rPr>
        <w:t>Check it with a newton meter.</w:t>
      </w:r>
      <w:r>
        <w:rPr>
          <w:rFonts w:cs="Arial"/>
          <w:sz w:val="24"/>
          <w:szCs w:val="28"/>
        </w:rPr>
        <w:t xml:space="preserve">  How accurate was your experimental result?</w:t>
      </w:r>
    </w:p>
    <w:p w:rsidR="00C11386" w:rsidRDefault="00C11386" w:rsidP="00C11386">
      <w:pPr>
        <w:rPr>
          <w:rFonts w:cs="Arial"/>
          <w:b/>
          <w:sz w:val="24"/>
          <w:szCs w:val="28"/>
        </w:rPr>
      </w:pPr>
    </w:p>
    <w:p w:rsidR="009569C8" w:rsidRPr="00951C8E" w:rsidRDefault="009569C8" w:rsidP="009569C8">
      <w:pPr>
        <w:pStyle w:val="ListParagraph"/>
        <w:numPr>
          <w:ilvl w:val="0"/>
          <w:numId w:val="9"/>
        </w:numPr>
        <w:ind w:left="142"/>
        <w:rPr>
          <w:rFonts w:cs="Arial"/>
          <w:b/>
          <w:sz w:val="24"/>
          <w:szCs w:val="28"/>
        </w:rPr>
      </w:pPr>
      <w:r w:rsidRPr="00951C8E">
        <w:rPr>
          <w:sz w:val="24"/>
        </w:rPr>
        <w:t>Describe and explain the changes in energy stores that occur during elastic deformation.</w:t>
      </w:r>
    </w:p>
    <w:p w:rsidR="009569C8" w:rsidRPr="00951C8E" w:rsidRDefault="009569C8" w:rsidP="009569C8">
      <w:pPr>
        <w:pStyle w:val="ListParagraph"/>
        <w:numPr>
          <w:ilvl w:val="0"/>
          <w:numId w:val="9"/>
        </w:numPr>
        <w:ind w:left="142"/>
        <w:rPr>
          <w:rFonts w:cs="Arial"/>
          <w:b/>
          <w:sz w:val="24"/>
          <w:szCs w:val="28"/>
        </w:rPr>
      </w:pPr>
      <w:r>
        <w:rPr>
          <w:sz w:val="24"/>
        </w:rPr>
        <w:t>Calculate the area under the linear section of your graph (and therefore the elastic energy stored by my spring when stretched).</w:t>
      </w:r>
    </w:p>
    <w:p w:rsidR="009569C8" w:rsidRPr="00951C8E" w:rsidRDefault="009569C8" w:rsidP="009569C8">
      <w:pPr>
        <w:pStyle w:val="ListParagraph"/>
        <w:numPr>
          <w:ilvl w:val="0"/>
          <w:numId w:val="9"/>
        </w:numPr>
        <w:ind w:left="142"/>
        <w:rPr>
          <w:rFonts w:cs="Arial"/>
          <w:b/>
          <w:sz w:val="24"/>
          <w:szCs w:val="28"/>
        </w:rPr>
      </w:pPr>
      <w:r>
        <w:rPr>
          <w:sz w:val="24"/>
        </w:rPr>
        <w:t>C</w:t>
      </w:r>
      <w:r w:rsidRPr="00951C8E">
        <w:rPr>
          <w:sz w:val="24"/>
        </w:rPr>
        <w:t xml:space="preserve">alculate the gradient </w:t>
      </w:r>
      <w:r>
        <w:rPr>
          <w:sz w:val="24"/>
        </w:rPr>
        <w:t>(</w:t>
      </w:r>
      <w:r w:rsidRPr="00951C8E">
        <w:rPr>
          <w:sz w:val="24"/>
        </w:rPr>
        <w:t>and the</w:t>
      </w:r>
      <w:r>
        <w:rPr>
          <w:sz w:val="24"/>
        </w:rPr>
        <w:t xml:space="preserve">refore </w:t>
      </w:r>
      <w:proofErr w:type="gramStart"/>
      <w:r>
        <w:rPr>
          <w:sz w:val="24"/>
        </w:rPr>
        <w:t xml:space="preserve">the </w:t>
      </w:r>
      <w:r w:rsidRPr="00951C8E">
        <w:rPr>
          <w:sz w:val="24"/>
        </w:rPr>
        <w:t xml:space="preserve"> spring</w:t>
      </w:r>
      <w:proofErr w:type="gramEnd"/>
      <w:r w:rsidRPr="00951C8E">
        <w:rPr>
          <w:sz w:val="24"/>
        </w:rPr>
        <w:t xml:space="preserve"> constant</w:t>
      </w:r>
      <w:r>
        <w:rPr>
          <w:sz w:val="24"/>
        </w:rPr>
        <w:t>)</w:t>
      </w:r>
      <w:r w:rsidRPr="00951C8E">
        <w:rPr>
          <w:sz w:val="24"/>
        </w:rPr>
        <w:t xml:space="preserve"> of my spring.</w:t>
      </w:r>
    </w:p>
    <w:p w:rsidR="009569C8" w:rsidRDefault="009569C8" w:rsidP="00C11386">
      <w:pPr>
        <w:rPr>
          <w:rFonts w:cs="Arial"/>
          <w:b/>
          <w:sz w:val="24"/>
          <w:szCs w:val="28"/>
        </w:rPr>
      </w:pPr>
    </w:p>
    <w:p w:rsidR="009569C8" w:rsidRDefault="009569C8" w:rsidP="00C11386">
      <w:pPr>
        <w:rPr>
          <w:rFonts w:cs="Arial"/>
          <w:b/>
          <w:sz w:val="24"/>
          <w:szCs w:val="28"/>
        </w:rPr>
      </w:pPr>
    </w:p>
    <w:p w:rsidR="009569C8" w:rsidRDefault="009569C8" w:rsidP="00C11386">
      <w:pPr>
        <w:rPr>
          <w:rFonts w:cs="Arial"/>
          <w:b/>
          <w:sz w:val="24"/>
          <w:szCs w:val="28"/>
        </w:rPr>
      </w:pPr>
      <w:bookmarkStart w:id="0" w:name="_GoBack"/>
      <w:bookmarkEnd w:id="0"/>
    </w:p>
    <w:p w:rsidR="00C11386" w:rsidRPr="00053736" w:rsidRDefault="00432DB1" w:rsidP="00C11386">
      <w:pPr>
        <w:spacing w:after="0"/>
        <w:ind w:left="360"/>
        <w:contextualSpacing/>
        <w:rPr>
          <w:rFonts w:cs="Arial"/>
          <w:b/>
          <w:sz w:val="28"/>
          <w:szCs w:val="28"/>
        </w:rPr>
      </w:pPr>
      <w:r>
        <w:rPr>
          <w:rFonts w:cs="Arial"/>
          <w:b/>
          <w:sz w:val="28"/>
          <w:szCs w:val="28"/>
        </w:rPr>
        <w:lastRenderedPageBreak/>
        <w:t>EVALUATION</w:t>
      </w:r>
    </w:p>
    <w:p w:rsidR="007D6252" w:rsidRPr="007D6252" w:rsidRDefault="007D6252" w:rsidP="00432DB1">
      <w:pPr>
        <w:numPr>
          <w:ilvl w:val="0"/>
          <w:numId w:val="8"/>
        </w:numPr>
        <w:ind w:left="0"/>
        <w:contextualSpacing/>
        <w:rPr>
          <w:rFonts w:cs="Arial"/>
          <w:sz w:val="24"/>
        </w:rPr>
      </w:pPr>
      <w:r>
        <w:rPr>
          <w:rFonts w:cs="Arial"/>
          <w:sz w:val="24"/>
        </w:rPr>
        <w:t xml:space="preserve">Did you get any </w:t>
      </w:r>
      <w:r w:rsidRPr="00CF27ED">
        <w:rPr>
          <w:rFonts w:cs="Arial"/>
          <w:b/>
          <w:sz w:val="24"/>
          <w:u w:val="single"/>
        </w:rPr>
        <w:t>anomalous results</w:t>
      </w:r>
      <w:r>
        <w:rPr>
          <w:rFonts w:cs="Arial"/>
          <w:sz w:val="24"/>
        </w:rPr>
        <w:t>? Explain your answer using evidence to help.</w:t>
      </w:r>
    </w:p>
    <w:p w:rsidR="007D6252" w:rsidRPr="007D6252" w:rsidRDefault="007D6252" w:rsidP="007D6252">
      <w:pPr>
        <w:contextualSpacing/>
        <w:rPr>
          <w:rFonts w:cs="Arial"/>
          <w:sz w:val="24"/>
        </w:rPr>
      </w:pPr>
    </w:p>
    <w:p w:rsidR="00432DB1" w:rsidRPr="00432DB1" w:rsidRDefault="007D6252" w:rsidP="00432DB1">
      <w:pPr>
        <w:numPr>
          <w:ilvl w:val="0"/>
          <w:numId w:val="8"/>
        </w:numPr>
        <w:ind w:left="0"/>
        <w:contextualSpacing/>
        <w:rPr>
          <w:rFonts w:cs="Arial"/>
          <w:sz w:val="24"/>
        </w:rPr>
      </w:pPr>
      <w:r>
        <w:rPr>
          <w:sz w:val="24"/>
        </w:rPr>
        <w:t xml:space="preserve">What is the </w:t>
      </w:r>
      <w:r w:rsidRPr="00CF27ED">
        <w:rPr>
          <w:b/>
          <w:sz w:val="24"/>
          <w:u w:val="single"/>
        </w:rPr>
        <w:t>resolution</w:t>
      </w:r>
      <w:r>
        <w:rPr>
          <w:sz w:val="24"/>
        </w:rPr>
        <w:t xml:space="preserve"> of your meter stick?</w:t>
      </w:r>
    </w:p>
    <w:p w:rsidR="00432DB1" w:rsidRDefault="00432DB1" w:rsidP="00432DB1">
      <w:pPr>
        <w:contextualSpacing/>
        <w:rPr>
          <w:rFonts w:cs="Arial"/>
          <w:sz w:val="24"/>
        </w:rPr>
      </w:pPr>
    </w:p>
    <w:p w:rsidR="00432DB1" w:rsidRPr="00A01580" w:rsidRDefault="00D0558F" w:rsidP="00053736">
      <w:pPr>
        <w:numPr>
          <w:ilvl w:val="0"/>
          <w:numId w:val="8"/>
        </w:numPr>
        <w:ind w:left="0"/>
        <w:contextualSpacing/>
        <w:rPr>
          <w:rFonts w:cs="Arial"/>
          <w:sz w:val="24"/>
        </w:rPr>
      </w:pPr>
      <w:r>
        <w:rPr>
          <w:sz w:val="24"/>
        </w:rPr>
        <w:t xml:space="preserve">Identify where </w:t>
      </w:r>
      <w:r w:rsidRPr="00D0558F">
        <w:rPr>
          <w:b/>
          <w:sz w:val="24"/>
          <w:u w:val="single"/>
        </w:rPr>
        <w:t>random errors</w:t>
      </w:r>
      <w:r>
        <w:rPr>
          <w:sz w:val="24"/>
        </w:rPr>
        <w:t xml:space="preserve"> existed in your experiment.  </w:t>
      </w:r>
      <w:r w:rsidR="00432DB1">
        <w:rPr>
          <w:sz w:val="24"/>
        </w:rPr>
        <w:t>S</w:t>
      </w:r>
      <w:r w:rsidR="00432DB1" w:rsidRPr="0055581B">
        <w:rPr>
          <w:sz w:val="24"/>
        </w:rPr>
        <w:t xml:space="preserve">uggest </w:t>
      </w:r>
      <w:r>
        <w:rPr>
          <w:sz w:val="24"/>
        </w:rPr>
        <w:t>how you could reduce the impact of these errors.</w:t>
      </w:r>
    </w:p>
    <w:p w:rsidR="00A01580" w:rsidRDefault="00A01580" w:rsidP="00A01580">
      <w:pPr>
        <w:contextualSpacing/>
        <w:rPr>
          <w:sz w:val="24"/>
        </w:rPr>
      </w:pPr>
    </w:p>
    <w:p w:rsidR="00A01580" w:rsidRPr="00D0558F" w:rsidRDefault="00D0558F" w:rsidP="00A01580">
      <w:pPr>
        <w:numPr>
          <w:ilvl w:val="0"/>
          <w:numId w:val="8"/>
        </w:numPr>
        <w:ind w:left="0"/>
        <w:contextualSpacing/>
        <w:rPr>
          <w:sz w:val="24"/>
        </w:rPr>
      </w:pPr>
      <w:r w:rsidRPr="00D0558F">
        <w:rPr>
          <w:sz w:val="24"/>
        </w:rPr>
        <w:t xml:space="preserve">Identify where </w:t>
      </w:r>
      <w:r w:rsidRPr="00D0558F">
        <w:rPr>
          <w:b/>
          <w:sz w:val="24"/>
          <w:u w:val="single"/>
        </w:rPr>
        <w:t>systematic errors</w:t>
      </w:r>
      <w:r>
        <w:rPr>
          <w:sz w:val="24"/>
        </w:rPr>
        <w:t xml:space="preserve"> existed in your experiment and explain how your graph shows that these existed.</w:t>
      </w:r>
    </w:p>
    <w:p w:rsidR="00A01580" w:rsidRDefault="00A01580" w:rsidP="00A01580">
      <w:pPr>
        <w:contextualSpacing/>
        <w:rPr>
          <w:sz w:val="24"/>
        </w:rPr>
      </w:pPr>
    </w:p>
    <w:p w:rsidR="00D0558F" w:rsidRDefault="00A01580" w:rsidP="00A01580">
      <w:pPr>
        <w:numPr>
          <w:ilvl w:val="0"/>
          <w:numId w:val="8"/>
        </w:numPr>
        <w:ind w:left="0"/>
        <w:contextualSpacing/>
        <w:rPr>
          <w:rFonts w:cs="Arial"/>
          <w:sz w:val="24"/>
        </w:rPr>
      </w:pPr>
      <w:r>
        <w:rPr>
          <w:rFonts w:cs="Arial"/>
          <w:noProof/>
          <w:sz w:val="24"/>
        </w:rPr>
        <mc:AlternateContent>
          <mc:Choice Requires="wps">
            <w:drawing>
              <wp:anchor distT="0" distB="0" distL="114300" distR="114300" simplePos="0" relativeHeight="251663872" behindDoc="0" locked="0" layoutInCell="1" allowOverlap="1" wp14:anchorId="01D32086" wp14:editId="1B937100">
                <wp:simplePos x="0" y="0"/>
                <wp:positionH relativeFrom="column">
                  <wp:posOffset>5249742</wp:posOffset>
                </wp:positionH>
                <wp:positionV relativeFrom="paragraph">
                  <wp:posOffset>174121</wp:posOffset>
                </wp:positionV>
                <wp:extent cx="431320" cy="362310"/>
                <wp:effectExtent l="38100" t="19050" r="45085" b="38100"/>
                <wp:wrapNone/>
                <wp:docPr id="2" name="5-Point Star 2"/>
                <wp:cNvGraphicFramePr/>
                <a:graphic xmlns:a="http://schemas.openxmlformats.org/drawingml/2006/main">
                  <a:graphicData uri="http://schemas.microsoft.com/office/word/2010/wordprocessingShape">
                    <wps:wsp>
                      <wps:cNvSpPr/>
                      <wps:spPr>
                        <a:xfrm>
                          <a:off x="0" y="0"/>
                          <a:ext cx="431320" cy="362310"/>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B499515" id="5-Point Star 2" o:spid="_x0000_s1026" style="position:absolute;margin-left:413.35pt;margin-top:13.7pt;width:33.95pt;height:28.55pt;z-index:251663872;visibility:visible;mso-wrap-style:square;mso-wrap-distance-left:9pt;mso-wrap-distance-top:0;mso-wrap-distance-right:9pt;mso-wrap-distance-bottom:0;mso-position-horizontal:absolute;mso-position-horizontal-relative:text;mso-position-vertical:absolute;mso-position-vertical-relative:text;v-text-anchor:middle" coordsize="431320,362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RGIdwIAADwFAAAOAAAAZHJzL2Uyb0RvYy54bWysVFFP2zAQfp+0/2D5HdKkLdsqUlSBmCYh&#10;qCgTz8axSSTH553dpt2v39lJAwK0h2l9cH25u+98n7/z+cW+NWyn0DdgS56fTjhTVkLV2OeS/3y4&#10;PvnKmQ/CVsKAVSU/KM8vlp8/nXduoQqowVQKGYFYv+hcyesQ3CLLvKxVK/wpOGXJqQFbEcjE56xC&#10;0RF6a7JiMjnLOsDKIUjlPX296p18mfC1VjLcae1VYKbkdLaQVkzrU1yz5blYPKNwdSOHY4h/OEUr&#10;GktFR6grEQTbYvMOqm0kggcdTiW0GWjdSJV6oG7yyZtuNrVwKvVC5Hg30uT/H6y83a2RNVXJC86s&#10;aOmK5idraGxgmyCQFZGhzvkFBW7cGgfL0za2u9fYxn9qhO0Tq4eRVbUPTNLH2TSfFsS9JNf0rJjm&#10;ifXsJdmhD98VtCxuSk5ywXkiU+xufKCKFHuMISOepq+fduFgVDyCsfdKUydUsUjZSUPq0iDbCbp9&#10;IaWyIe9dtahU/3k+oV9skoqMGclKgBFZN8aM2ANA1Od77B5miI+pKklwTJ787WB98piRKoMNY3Lb&#10;WMCPAAx1NVTu448k9dRElp6gOtA9I/QD4J28bojsG+HDWiApnu6Hpjjc0aINdCWHYcdZDfj7o+8x&#10;noRIXs46miC6uV9bgYoz88OSRL/ls1kcuWTM5l+iBvC15+m1x27bS6Bryum9cDJtY3wwx61GaB9p&#10;2FexKrmElVS75DLg0bgM/WTTcyHVapXCaMycCDd242QEj6xGLT3sHwW6QXGBpHoLx2kTize662Nj&#10;poXVNoBukihfeB34phFNwhmek/gGvLZT1Mujt/wDAAD//wMAUEsDBBQABgAIAAAAIQBMlleU4gAA&#10;AAkBAAAPAAAAZHJzL2Rvd25yZXYueG1sTI/BSsNAEIbvgu+wjODNbgwxjTGbIgWpIGibFvS4TcYk&#10;ujsbsts2+vSOJ73NMB//fH+xmKwRRxx970jB9SwCgVS7pqdWwW77cJWB8EFTo40jVPCFHhbl+Vmh&#10;88adaIPHKrSCQ8jnWkEXwpBL6esOrfYzNyDx7d2NVgdex1Y2oz5xuDUyjqJUWt0Tf+j0gMsO68/q&#10;YBV8r9fPrXlcVW/ZS+U/hqfVtNy9KnV5Md3fgQg4hT8YfvVZHUp22rsDNV4YBVmczhlVEM8TEAxk&#10;t0kKYs9DcgOyLOT/BuUPAAAA//8DAFBLAQItABQABgAIAAAAIQC2gziS/gAAAOEBAAATAAAAAAAA&#10;AAAAAAAAAAAAAABbQ29udGVudF9UeXBlc10ueG1sUEsBAi0AFAAGAAgAAAAhADj9If/WAAAAlAEA&#10;AAsAAAAAAAAAAAAAAAAALwEAAF9yZWxzLy5yZWxzUEsBAi0AFAAGAAgAAAAhAG6hEYh3AgAAPAUA&#10;AA4AAAAAAAAAAAAAAAAALgIAAGRycy9lMm9Eb2MueG1sUEsBAi0AFAAGAAgAAAAhAEyWV5TiAAAA&#10;CQEAAA8AAAAAAAAAAAAAAAAA0QQAAGRycy9kb3ducmV2LnhtbFBLBQYAAAAABAAEAPMAAADgBQAA&#10;AAA=&#10;" path="m,138390r164750,1l215660,r50910,138391l431320,138390,298033,223919r50912,138390l215660,276778,82375,362309,133287,223919,,138390xe" fillcolor="#4f81bd [3204]" strokecolor="#243f60 [1604]" strokeweight="2pt">
                <v:path arrowok="t" o:connecttype="custom" o:connectlocs="0,138390;164750,138391;215660,0;266570,138391;431320,138390;298033,223919;348945,362309;215660,276778;82375,362309;133287,223919;0,138390" o:connectangles="0,0,0,0,0,0,0,0,0,0,0"/>
              </v:shape>
            </w:pict>
          </mc:Fallback>
        </mc:AlternateContent>
      </w:r>
      <w:r>
        <w:rPr>
          <w:rFonts w:cs="Arial"/>
          <w:sz w:val="24"/>
        </w:rPr>
        <w:t xml:space="preserve">Describe how you could </w:t>
      </w:r>
      <w:r w:rsidR="00D0558F">
        <w:rPr>
          <w:rFonts w:cs="Arial"/>
          <w:sz w:val="24"/>
        </w:rPr>
        <w:t xml:space="preserve">use your graph to determine </w:t>
      </w:r>
    </w:p>
    <w:p w:rsidR="00A01580" w:rsidRDefault="00D0558F" w:rsidP="00D0558F">
      <w:pPr>
        <w:numPr>
          <w:ilvl w:val="1"/>
          <w:numId w:val="8"/>
        </w:numPr>
        <w:contextualSpacing/>
        <w:rPr>
          <w:rFonts w:cs="Arial"/>
          <w:sz w:val="24"/>
        </w:rPr>
      </w:pPr>
      <w:r>
        <w:rPr>
          <w:rFonts w:cs="Arial"/>
          <w:sz w:val="24"/>
        </w:rPr>
        <w:t>the spring constant of your spring</w:t>
      </w:r>
      <w:r w:rsidR="00A01580">
        <w:rPr>
          <w:rFonts w:cs="Arial"/>
          <w:sz w:val="24"/>
        </w:rPr>
        <w:t>.</w:t>
      </w:r>
    </w:p>
    <w:p w:rsidR="00B3119B" w:rsidRPr="00B3119B" w:rsidRDefault="00D0558F" w:rsidP="00BC3371">
      <w:pPr>
        <w:numPr>
          <w:ilvl w:val="1"/>
          <w:numId w:val="8"/>
        </w:numPr>
        <w:contextualSpacing/>
        <w:rPr>
          <w:sz w:val="32"/>
          <w:szCs w:val="32"/>
        </w:rPr>
      </w:pPr>
      <w:r w:rsidRPr="002C4268">
        <w:rPr>
          <w:rFonts w:cs="Arial"/>
          <w:sz w:val="24"/>
        </w:rPr>
        <w:t>the elastic potential energy store</w:t>
      </w:r>
      <w:r w:rsidR="002C4268" w:rsidRPr="002C4268">
        <w:rPr>
          <w:rFonts w:cs="Arial"/>
          <w:sz w:val="24"/>
        </w:rPr>
        <w:t xml:space="preserve">d by your </w:t>
      </w:r>
    </w:p>
    <w:sectPr w:rsidR="00B3119B" w:rsidRPr="00B3119B" w:rsidSect="000A70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7463"/>
    <w:multiLevelType w:val="hybridMultilevel"/>
    <w:tmpl w:val="15E43558"/>
    <w:lvl w:ilvl="0" w:tplc="041614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E82F2D"/>
    <w:multiLevelType w:val="hybridMultilevel"/>
    <w:tmpl w:val="E6FC025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4C6CDD"/>
    <w:multiLevelType w:val="hybridMultilevel"/>
    <w:tmpl w:val="E6FC025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223E65"/>
    <w:multiLevelType w:val="hybridMultilevel"/>
    <w:tmpl w:val="50EE1B6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BC3FC3"/>
    <w:multiLevelType w:val="hybridMultilevel"/>
    <w:tmpl w:val="737A68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A6829A1"/>
    <w:multiLevelType w:val="hybridMultilevel"/>
    <w:tmpl w:val="628884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50A3AD8"/>
    <w:multiLevelType w:val="hybridMultilevel"/>
    <w:tmpl w:val="C4C44AD0"/>
    <w:lvl w:ilvl="0" w:tplc="7F46266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46109BC"/>
    <w:multiLevelType w:val="hybridMultilevel"/>
    <w:tmpl w:val="9D78B2F2"/>
    <w:lvl w:ilvl="0" w:tplc="9E4C6F76">
      <w:start w:val="2"/>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793068A9"/>
    <w:multiLevelType w:val="hybridMultilevel"/>
    <w:tmpl w:val="15E43558"/>
    <w:lvl w:ilvl="0" w:tplc="041614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9532C7B"/>
    <w:multiLevelType w:val="hybridMultilevel"/>
    <w:tmpl w:val="3B684E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0"/>
  </w:num>
  <w:num w:numId="3">
    <w:abstractNumId w:val="6"/>
  </w:num>
  <w:num w:numId="4">
    <w:abstractNumId w:val="9"/>
  </w:num>
  <w:num w:numId="5">
    <w:abstractNumId w:val="5"/>
  </w:num>
  <w:num w:numId="6">
    <w:abstractNumId w:val="2"/>
  </w:num>
  <w:num w:numId="7">
    <w:abstractNumId w:val="1"/>
  </w:num>
  <w:num w:numId="8">
    <w:abstractNumId w:val="3"/>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318"/>
    <w:rsid w:val="00053736"/>
    <w:rsid w:val="000A70AF"/>
    <w:rsid w:val="000F3CC1"/>
    <w:rsid w:val="0016735D"/>
    <w:rsid w:val="00190318"/>
    <w:rsid w:val="001A42DB"/>
    <w:rsid w:val="00275831"/>
    <w:rsid w:val="00281688"/>
    <w:rsid w:val="002C1C75"/>
    <w:rsid w:val="002C4268"/>
    <w:rsid w:val="003401F9"/>
    <w:rsid w:val="00432DB1"/>
    <w:rsid w:val="004E242E"/>
    <w:rsid w:val="005964CB"/>
    <w:rsid w:val="005C22F1"/>
    <w:rsid w:val="006E6BDA"/>
    <w:rsid w:val="00760B9B"/>
    <w:rsid w:val="007D6252"/>
    <w:rsid w:val="00874E0F"/>
    <w:rsid w:val="00903D2B"/>
    <w:rsid w:val="009569C8"/>
    <w:rsid w:val="00975E85"/>
    <w:rsid w:val="00A01580"/>
    <w:rsid w:val="00A02910"/>
    <w:rsid w:val="00AE0EED"/>
    <w:rsid w:val="00B3119B"/>
    <w:rsid w:val="00B434AD"/>
    <w:rsid w:val="00BD5343"/>
    <w:rsid w:val="00C11386"/>
    <w:rsid w:val="00C97750"/>
    <w:rsid w:val="00CF27ED"/>
    <w:rsid w:val="00D0558F"/>
    <w:rsid w:val="00D8265D"/>
    <w:rsid w:val="00DA79BC"/>
    <w:rsid w:val="00E2630F"/>
    <w:rsid w:val="00E73263"/>
    <w:rsid w:val="00F26C0F"/>
    <w:rsid w:val="00FA5C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9E68C"/>
  <w15:docId w15:val="{F30FC14E-508B-4567-8056-1548DB5A7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0318"/>
    <w:pPr>
      <w:ind w:left="720"/>
      <w:contextualSpacing/>
    </w:pPr>
  </w:style>
  <w:style w:type="table" w:styleId="TableGrid">
    <w:name w:val="Table Grid"/>
    <w:basedOn w:val="TableNormal"/>
    <w:uiPriority w:val="59"/>
    <w:rsid w:val="00190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401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01F9"/>
    <w:rPr>
      <w:rFonts w:ascii="Tahoma" w:hAnsi="Tahoma" w:cs="Tahoma"/>
      <w:sz w:val="16"/>
      <w:szCs w:val="16"/>
    </w:rPr>
  </w:style>
  <w:style w:type="table" w:customStyle="1" w:styleId="TableGrid3">
    <w:name w:val="Table Grid3"/>
    <w:basedOn w:val="TableNormal"/>
    <w:next w:val="TableGrid"/>
    <w:rsid w:val="001A42D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bing.com/images/search?q=diagram+of+hooke's+law+experiment&amp;qpvt=diagram+of+hooke's+law+experiment&amp;FORM=IGRE#view=detail&amp;id=678DC27C84EAD4937FAA0341E854B064D08C4D2B&amp;selectedIndex=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4</Pages>
  <Words>690</Words>
  <Characters>3938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 Gwillam</dc:creator>
  <cp:lastModifiedBy>Matthew Illman</cp:lastModifiedBy>
  <cp:revision>21</cp:revision>
  <cp:lastPrinted>2016-03-14T10:17:00Z</cp:lastPrinted>
  <dcterms:created xsi:type="dcterms:W3CDTF">2016-03-14T10:18:00Z</dcterms:created>
  <dcterms:modified xsi:type="dcterms:W3CDTF">2017-09-28T07:16:00Z</dcterms:modified>
</cp:coreProperties>
</file>